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CD" w:rsidRPr="0088745B" w:rsidRDefault="00726675" w:rsidP="00726675">
      <w:pPr>
        <w:jc w:val="center"/>
        <w:rPr>
          <w:b/>
          <w:sz w:val="24"/>
          <w:szCs w:val="24"/>
        </w:rPr>
      </w:pPr>
      <w:r w:rsidRPr="0088745B">
        <w:rPr>
          <w:b/>
          <w:sz w:val="24"/>
          <w:szCs w:val="24"/>
        </w:rPr>
        <w:t>Le Biblioteche di Luigi Crocetti</w:t>
      </w:r>
    </w:p>
    <w:p w:rsidR="00726675" w:rsidRPr="0088745B" w:rsidRDefault="00726675" w:rsidP="00726675">
      <w:pPr>
        <w:jc w:val="center"/>
        <w:rPr>
          <w:i/>
          <w:sz w:val="24"/>
          <w:szCs w:val="24"/>
        </w:rPr>
      </w:pPr>
      <w:r w:rsidRPr="0088745B">
        <w:rPr>
          <w:i/>
          <w:sz w:val="24"/>
          <w:szCs w:val="24"/>
        </w:rPr>
        <w:t>Firenze, Facoltà di Lettere e Filosofia, 11 dicembre 2014</w:t>
      </w:r>
    </w:p>
    <w:p w:rsidR="007C052A" w:rsidRPr="0088745B" w:rsidRDefault="007C052A" w:rsidP="00726675">
      <w:pPr>
        <w:jc w:val="center"/>
        <w:rPr>
          <w:b/>
          <w:sz w:val="24"/>
          <w:szCs w:val="24"/>
        </w:rPr>
      </w:pPr>
      <w:r w:rsidRPr="0088745B">
        <w:rPr>
          <w:b/>
          <w:sz w:val="24"/>
          <w:szCs w:val="24"/>
        </w:rPr>
        <w:t>Tommaso Giordano</w:t>
      </w:r>
    </w:p>
    <w:p w:rsidR="00DB0A6B" w:rsidRPr="0088745B" w:rsidRDefault="00DB0A6B">
      <w:pPr>
        <w:rPr>
          <w:i/>
          <w:sz w:val="24"/>
          <w:szCs w:val="24"/>
        </w:rPr>
      </w:pPr>
      <w:r w:rsidRPr="0088745B">
        <w:rPr>
          <w:sz w:val="24"/>
          <w:szCs w:val="24"/>
        </w:rPr>
        <w:t xml:space="preserve">La differenza “abissale” tra l’autore che ogni anno sforna un libro “ e lo studioso intelligente e pudico che pubblica piccoli scritti, risultato di una lunga </w:t>
      </w:r>
      <w:r w:rsidR="00EF2245" w:rsidRPr="0088745B">
        <w:rPr>
          <w:sz w:val="24"/>
          <w:szCs w:val="24"/>
        </w:rPr>
        <w:t xml:space="preserve">ricerca è </w:t>
      </w:r>
      <w:r w:rsidRPr="0088745B">
        <w:rPr>
          <w:sz w:val="24"/>
          <w:szCs w:val="24"/>
        </w:rPr>
        <w:t>che quest’ultimo apre alla conoscenza mondi altrimenti manipolati e stravolti da quei poligrafi</w:t>
      </w:r>
      <w:r w:rsidR="00C571C9" w:rsidRPr="0088745B">
        <w:rPr>
          <w:sz w:val="24"/>
          <w:szCs w:val="24"/>
        </w:rPr>
        <w:t>”. Q</w:t>
      </w:r>
      <w:r w:rsidR="00DA209D" w:rsidRPr="0088745B">
        <w:rPr>
          <w:sz w:val="24"/>
          <w:szCs w:val="24"/>
        </w:rPr>
        <w:t>ueste parole di Giulio Einaudi</w:t>
      </w:r>
      <w:r w:rsidR="006312E3" w:rsidRPr="0088745B">
        <w:rPr>
          <w:sz w:val="24"/>
          <w:szCs w:val="24"/>
        </w:rPr>
        <w:t xml:space="preserve"> (</w:t>
      </w:r>
      <w:r w:rsidR="006312E3" w:rsidRPr="0088745B">
        <w:rPr>
          <w:i/>
          <w:sz w:val="24"/>
          <w:szCs w:val="24"/>
        </w:rPr>
        <w:t>Frammenti di memoria</w:t>
      </w:r>
      <w:r w:rsidR="006312E3" w:rsidRPr="0088745B">
        <w:rPr>
          <w:sz w:val="24"/>
          <w:szCs w:val="24"/>
        </w:rPr>
        <w:t>, Rizzoli, 1988 p.94)</w:t>
      </w:r>
      <w:r w:rsidR="00DA209D" w:rsidRPr="0088745B">
        <w:rPr>
          <w:sz w:val="24"/>
          <w:szCs w:val="24"/>
        </w:rPr>
        <w:t>, mi s</w:t>
      </w:r>
      <w:r w:rsidR="00DE0296" w:rsidRPr="0088745B">
        <w:rPr>
          <w:sz w:val="24"/>
          <w:szCs w:val="24"/>
        </w:rPr>
        <w:t xml:space="preserve">ono tornate in mente più volte </w:t>
      </w:r>
      <w:r w:rsidR="00DA209D" w:rsidRPr="0088745B">
        <w:rPr>
          <w:sz w:val="24"/>
          <w:szCs w:val="24"/>
        </w:rPr>
        <w:t>nel leggere</w:t>
      </w:r>
      <w:r w:rsidR="00431871" w:rsidRPr="0088745B">
        <w:rPr>
          <w:sz w:val="24"/>
          <w:szCs w:val="24"/>
        </w:rPr>
        <w:t xml:space="preserve"> i saggi, recensioni</w:t>
      </w:r>
      <w:r w:rsidR="00C571C9" w:rsidRPr="0088745B">
        <w:rPr>
          <w:sz w:val="24"/>
          <w:szCs w:val="24"/>
        </w:rPr>
        <w:t xml:space="preserve"> e </w:t>
      </w:r>
      <w:proofErr w:type="spellStart"/>
      <w:r w:rsidR="00431871" w:rsidRPr="0088745B">
        <w:rPr>
          <w:i/>
          <w:sz w:val="24"/>
          <w:szCs w:val="24"/>
        </w:rPr>
        <w:t>paperoles</w:t>
      </w:r>
      <w:proofErr w:type="spellEnd"/>
      <w:r w:rsidR="00431871" w:rsidRPr="0088745B">
        <w:rPr>
          <w:sz w:val="24"/>
          <w:szCs w:val="24"/>
        </w:rPr>
        <w:t xml:space="preserve"> raccolti ne </w:t>
      </w:r>
      <w:r w:rsidR="00DA209D" w:rsidRPr="0088745B">
        <w:rPr>
          <w:i/>
          <w:sz w:val="24"/>
          <w:szCs w:val="24"/>
        </w:rPr>
        <w:t>Le biblioteche di Luigi Crocetti.</w:t>
      </w:r>
    </w:p>
    <w:p w:rsidR="005B4731" w:rsidRPr="0088745B" w:rsidRDefault="00F409CD">
      <w:pPr>
        <w:rPr>
          <w:sz w:val="24"/>
          <w:szCs w:val="24"/>
        </w:rPr>
      </w:pPr>
      <w:r w:rsidRPr="0088745B">
        <w:rPr>
          <w:sz w:val="24"/>
          <w:szCs w:val="24"/>
        </w:rPr>
        <w:t xml:space="preserve">La prima cosa che mi vien subito </w:t>
      </w:r>
      <w:r w:rsidR="00DE0296" w:rsidRPr="0088745B">
        <w:rPr>
          <w:sz w:val="24"/>
          <w:szCs w:val="24"/>
        </w:rPr>
        <w:t>da</w:t>
      </w:r>
      <w:r w:rsidR="00A628A0" w:rsidRPr="0088745B">
        <w:rPr>
          <w:sz w:val="24"/>
          <w:szCs w:val="24"/>
        </w:rPr>
        <w:t xml:space="preserve"> dire del</w:t>
      </w:r>
      <w:r w:rsidR="00DE0296" w:rsidRPr="0088745B">
        <w:rPr>
          <w:sz w:val="24"/>
          <w:szCs w:val="24"/>
        </w:rPr>
        <w:t xml:space="preserve"> </w:t>
      </w:r>
      <w:r w:rsidR="00431871" w:rsidRPr="0088745B">
        <w:rPr>
          <w:sz w:val="24"/>
          <w:szCs w:val="24"/>
        </w:rPr>
        <w:t>po</w:t>
      </w:r>
      <w:r w:rsidR="00F77F02" w:rsidRPr="0088745B">
        <w:rPr>
          <w:sz w:val="24"/>
          <w:szCs w:val="24"/>
        </w:rPr>
        <w:t>n</w:t>
      </w:r>
      <w:r w:rsidR="00431871" w:rsidRPr="0088745B">
        <w:rPr>
          <w:sz w:val="24"/>
          <w:szCs w:val="24"/>
        </w:rPr>
        <w:t xml:space="preserve">deroso volume </w:t>
      </w:r>
      <w:r w:rsidR="00D852BE" w:rsidRPr="0088745B">
        <w:rPr>
          <w:sz w:val="24"/>
          <w:szCs w:val="24"/>
        </w:rPr>
        <w:t xml:space="preserve">che oggi presentiamo </w:t>
      </w:r>
      <w:r w:rsidRPr="0088745B">
        <w:rPr>
          <w:sz w:val="24"/>
          <w:szCs w:val="24"/>
        </w:rPr>
        <w:t>è che ci troviamo</w:t>
      </w:r>
      <w:r w:rsidR="00482A18" w:rsidRPr="0088745B">
        <w:rPr>
          <w:sz w:val="24"/>
          <w:szCs w:val="24"/>
        </w:rPr>
        <w:t xml:space="preserve"> di fronte a un bel libro.  Sobria</w:t>
      </w:r>
      <w:r w:rsidRPr="0088745B">
        <w:rPr>
          <w:sz w:val="24"/>
          <w:szCs w:val="24"/>
        </w:rPr>
        <w:t xml:space="preserve"> la sua veste editoriale, a cominciare dalla copertina che riporta una foto </w:t>
      </w:r>
      <w:r w:rsidR="002B3F64" w:rsidRPr="0088745B">
        <w:rPr>
          <w:sz w:val="24"/>
          <w:szCs w:val="24"/>
        </w:rPr>
        <w:t xml:space="preserve">a colori </w:t>
      </w:r>
      <w:r w:rsidRPr="0088745B">
        <w:rPr>
          <w:sz w:val="24"/>
          <w:szCs w:val="24"/>
        </w:rPr>
        <w:t xml:space="preserve">di Luigi </w:t>
      </w:r>
      <w:r w:rsidR="002B3F64" w:rsidRPr="0088745B">
        <w:rPr>
          <w:sz w:val="24"/>
          <w:szCs w:val="24"/>
        </w:rPr>
        <w:t>sorridente, in un atteg</w:t>
      </w:r>
      <w:r w:rsidR="001969FD" w:rsidRPr="0088745B">
        <w:rPr>
          <w:sz w:val="24"/>
          <w:szCs w:val="24"/>
        </w:rPr>
        <w:t xml:space="preserve">giamento molto naturale, mentre </w:t>
      </w:r>
      <w:r w:rsidR="00EF2245" w:rsidRPr="0088745B">
        <w:rPr>
          <w:sz w:val="24"/>
          <w:szCs w:val="24"/>
        </w:rPr>
        <w:t xml:space="preserve">armeggia </w:t>
      </w:r>
      <w:r w:rsidR="00DA209D" w:rsidRPr="0088745B">
        <w:rPr>
          <w:sz w:val="24"/>
          <w:szCs w:val="24"/>
        </w:rPr>
        <w:t xml:space="preserve">con </w:t>
      </w:r>
      <w:r w:rsidR="00EF2245" w:rsidRPr="0088745B">
        <w:rPr>
          <w:sz w:val="24"/>
          <w:szCs w:val="24"/>
        </w:rPr>
        <w:t>la sua pipa</w:t>
      </w:r>
      <w:r w:rsidR="00D852BE" w:rsidRPr="0088745B">
        <w:rPr>
          <w:sz w:val="24"/>
          <w:szCs w:val="24"/>
        </w:rPr>
        <w:t>.</w:t>
      </w:r>
      <w:r w:rsidR="006616C3" w:rsidRPr="0088745B">
        <w:rPr>
          <w:sz w:val="24"/>
          <w:szCs w:val="24"/>
        </w:rPr>
        <w:t xml:space="preserve"> </w:t>
      </w:r>
      <w:r w:rsidR="007D564F" w:rsidRPr="0088745B">
        <w:rPr>
          <w:sz w:val="24"/>
          <w:szCs w:val="24"/>
        </w:rPr>
        <w:t>B</w:t>
      </w:r>
      <w:r w:rsidR="00484386" w:rsidRPr="0088745B">
        <w:rPr>
          <w:sz w:val="24"/>
          <w:szCs w:val="24"/>
        </w:rPr>
        <w:t>en curat</w:t>
      </w:r>
      <w:r w:rsidR="007D564F" w:rsidRPr="0088745B">
        <w:rPr>
          <w:sz w:val="24"/>
          <w:szCs w:val="24"/>
        </w:rPr>
        <w:t>o</w:t>
      </w:r>
      <w:r w:rsidR="001969FD" w:rsidRPr="0088745B">
        <w:rPr>
          <w:sz w:val="24"/>
          <w:szCs w:val="24"/>
        </w:rPr>
        <w:t xml:space="preserve"> in ogni sua parte</w:t>
      </w:r>
      <w:r w:rsidR="00192EBF" w:rsidRPr="0088745B">
        <w:rPr>
          <w:sz w:val="24"/>
          <w:szCs w:val="24"/>
        </w:rPr>
        <w:t>,</w:t>
      </w:r>
      <w:r w:rsidR="00487801" w:rsidRPr="0088745B">
        <w:rPr>
          <w:sz w:val="24"/>
          <w:szCs w:val="24"/>
        </w:rPr>
        <w:t xml:space="preserve"> </w:t>
      </w:r>
      <w:r w:rsidR="007D564F" w:rsidRPr="0088745B">
        <w:rPr>
          <w:sz w:val="24"/>
          <w:szCs w:val="24"/>
        </w:rPr>
        <w:t xml:space="preserve">composto </w:t>
      </w:r>
      <w:r w:rsidR="00192EBF" w:rsidRPr="0088745B">
        <w:rPr>
          <w:sz w:val="24"/>
          <w:szCs w:val="24"/>
        </w:rPr>
        <w:t>con</w:t>
      </w:r>
      <w:r w:rsidR="001969FD" w:rsidRPr="0088745B">
        <w:rPr>
          <w:sz w:val="24"/>
          <w:szCs w:val="24"/>
        </w:rPr>
        <w:t xml:space="preserve"> la </w:t>
      </w:r>
      <w:r w:rsidR="007D564F" w:rsidRPr="0088745B">
        <w:rPr>
          <w:sz w:val="24"/>
          <w:szCs w:val="24"/>
        </w:rPr>
        <w:t>perizia</w:t>
      </w:r>
      <w:r w:rsidR="001969FD" w:rsidRPr="0088745B">
        <w:rPr>
          <w:sz w:val="24"/>
          <w:szCs w:val="24"/>
        </w:rPr>
        <w:t xml:space="preserve">, </w:t>
      </w:r>
      <w:r w:rsidR="00192EBF" w:rsidRPr="0088745B">
        <w:rPr>
          <w:sz w:val="24"/>
          <w:szCs w:val="24"/>
        </w:rPr>
        <w:t xml:space="preserve"> la passione e </w:t>
      </w:r>
      <w:r w:rsidR="007D564F" w:rsidRPr="0088745B">
        <w:rPr>
          <w:sz w:val="24"/>
          <w:szCs w:val="24"/>
        </w:rPr>
        <w:t>la pazienza</w:t>
      </w:r>
      <w:r w:rsidR="00192EBF" w:rsidRPr="0088745B">
        <w:rPr>
          <w:sz w:val="24"/>
          <w:szCs w:val="24"/>
        </w:rPr>
        <w:t xml:space="preserve"> di cui  </w:t>
      </w:r>
      <w:r w:rsidR="001969FD" w:rsidRPr="0088745B">
        <w:rPr>
          <w:sz w:val="24"/>
          <w:szCs w:val="24"/>
        </w:rPr>
        <w:t>sono capaci i due curatori, Laura Desideri e A</w:t>
      </w:r>
      <w:r w:rsidR="00DA209D" w:rsidRPr="0088745B">
        <w:rPr>
          <w:sz w:val="24"/>
          <w:szCs w:val="24"/>
        </w:rPr>
        <w:t>l</w:t>
      </w:r>
      <w:r w:rsidR="001969FD" w:rsidRPr="0088745B">
        <w:rPr>
          <w:sz w:val="24"/>
          <w:szCs w:val="24"/>
        </w:rPr>
        <w:t xml:space="preserve">berto Petrucciani. </w:t>
      </w:r>
      <w:r w:rsidR="00484386" w:rsidRPr="0088745B">
        <w:rPr>
          <w:sz w:val="24"/>
          <w:szCs w:val="24"/>
        </w:rPr>
        <w:t xml:space="preserve"> Senza</w:t>
      </w:r>
      <w:r w:rsidR="00D408BD" w:rsidRPr="0088745B">
        <w:rPr>
          <w:sz w:val="24"/>
          <w:szCs w:val="24"/>
        </w:rPr>
        <w:t xml:space="preserve"> dimenticare la</w:t>
      </w:r>
      <w:r w:rsidR="002B480A" w:rsidRPr="0088745B">
        <w:rPr>
          <w:sz w:val="24"/>
          <w:szCs w:val="24"/>
        </w:rPr>
        <w:t xml:space="preserve"> rigoro</w:t>
      </w:r>
      <w:r w:rsidR="00484386" w:rsidRPr="0088745B">
        <w:rPr>
          <w:sz w:val="24"/>
          <w:szCs w:val="24"/>
        </w:rPr>
        <w:t>sa</w:t>
      </w:r>
      <w:r w:rsidR="00D408BD" w:rsidRPr="0088745B">
        <w:rPr>
          <w:sz w:val="24"/>
          <w:szCs w:val="24"/>
        </w:rPr>
        <w:t xml:space="preserve"> </w:t>
      </w:r>
      <w:r w:rsidR="00484386" w:rsidRPr="0088745B">
        <w:rPr>
          <w:sz w:val="24"/>
          <w:szCs w:val="24"/>
        </w:rPr>
        <w:t xml:space="preserve">e particolareggiata </w:t>
      </w:r>
      <w:r w:rsidR="00D408BD" w:rsidRPr="0088745B">
        <w:rPr>
          <w:sz w:val="24"/>
          <w:szCs w:val="24"/>
        </w:rPr>
        <w:t xml:space="preserve">cronologia di Silvia </w:t>
      </w:r>
      <w:proofErr w:type="spellStart"/>
      <w:r w:rsidR="00D408BD" w:rsidRPr="0088745B">
        <w:rPr>
          <w:sz w:val="24"/>
          <w:szCs w:val="24"/>
        </w:rPr>
        <w:t>Ales</w:t>
      </w:r>
      <w:r w:rsidR="00700015" w:rsidRPr="0088745B">
        <w:rPr>
          <w:sz w:val="24"/>
          <w:szCs w:val="24"/>
        </w:rPr>
        <w:t>s</w:t>
      </w:r>
      <w:r w:rsidR="002B480A" w:rsidRPr="0088745B">
        <w:rPr>
          <w:sz w:val="24"/>
          <w:szCs w:val="24"/>
        </w:rPr>
        <w:t>andri</w:t>
      </w:r>
      <w:proofErr w:type="spellEnd"/>
      <w:r w:rsidR="002B480A" w:rsidRPr="0088745B">
        <w:rPr>
          <w:sz w:val="24"/>
          <w:szCs w:val="24"/>
        </w:rPr>
        <w:t xml:space="preserve">, </w:t>
      </w:r>
      <w:r w:rsidR="00D408BD" w:rsidRPr="0088745B">
        <w:rPr>
          <w:sz w:val="24"/>
          <w:szCs w:val="24"/>
        </w:rPr>
        <w:t>che completa il volume.</w:t>
      </w:r>
      <w:r w:rsidR="00192EBF" w:rsidRPr="0088745B">
        <w:rPr>
          <w:sz w:val="24"/>
          <w:szCs w:val="24"/>
        </w:rPr>
        <w:t xml:space="preserve"> </w:t>
      </w:r>
      <w:r w:rsidR="002C72A6" w:rsidRPr="0088745B">
        <w:rPr>
          <w:sz w:val="24"/>
          <w:szCs w:val="24"/>
        </w:rPr>
        <w:t>Il tutto</w:t>
      </w:r>
      <w:r w:rsidR="00CA05BE" w:rsidRPr="0088745B">
        <w:rPr>
          <w:sz w:val="24"/>
          <w:szCs w:val="24"/>
        </w:rPr>
        <w:t xml:space="preserve"> </w:t>
      </w:r>
      <w:r w:rsidR="007D564F" w:rsidRPr="0088745B">
        <w:rPr>
          <w:sz w:val="24"/>
          <w:szCs w:val="24"/>
        </w:rPr>
        <w:t xml:space="preserve">ci </w:t>
      </w:r>
      <w:r w:rsidR="00CA05BE" w:rsidRPr="0088745B">
        <w:rPr>
          <w:sz w:val="24"/>
          <w:szCs w:val="24"/>
        </w:rPr>
        <w:t>o</w:t>
      </w:r>
      <w:r w:rsidR="002C72A6" w:rsidRPr="0088745B">
        <w:rPr>
          <w:sz w:val="24"/>
          <w:szCs w:val="24"/>
        </w:rPr>
        <w:t>ffre un quadro</w:t>
      </w:r>
      <w:r w:rsidR="00431871" w:rsidRPr="0088745B">
        <w:rPr>
          <w:sz w:val="24"/>
          <w:szCs w:val="24"/>
        </w:rPr>
        <w:t xml:space="preserve"> complessivo della straordinaria </w:t>
      </w:r>
      <w:r w:rsidR="002C72A6" w:rsidRPr="0088745B">
        <w:rPr>
          <w:sz w:val="24"/>
          <w:szCs w:val="24"/>
        </w:rPr>
        <w:t xml:space="preserve"> molteplicità della produzione</w:t>
      </w:r>
      <w:r w:rsidR="00CA05BE" w:rsidRPr="0088745B">
        <w:rPr>
          <w:sz w:val="24"/>
          <w:szCs w:val="24"/>
        </w:rPr>
        <w:t xml:space="preserve"> di Luigi Crocetti</w:t>
      </w:r>
      <w:r w:rsidR="002C72A6" w:rsidRPr="0088745B">
        <w:rPr>
          <w:sz w:val="24"/>
          <w:szCs w:val="24"/>
        </w:rPr>
        <w:t xml:space="preserve">, </w:t>
      </w:r>
      <w:r w:rsidR="00DA209D" w:rsidRPr="0088745B">
        <w:rPr>
          <w:sz w:val="24"/>
          <w:szCs w:val="24"/>
        </w:rPr>
        <w:t>permettendo</w:t>
      </w:r>
      <w:r w:rsidR="002C72A6" w:rsidRPr="0088745B">
        <w:rPr>
          <w:sz w:val="24"/>
          <w:szCs w:val="24"/>
        </w:rPr>
        <w:t xml:space="preserve"> </w:t>
      </w:r>
      <w:r w:rsidR="006616C3" w:rsidRPr="0088745B">
        <w:rPr>
          <w:sz w:val="24"/>
          <w:szCs w:val="24"/>
        </w:rPr>
        <w:t xml:space="preserve">di definire in modo più obiettivo e </w:t>
      </w:r>
      <w:r w:rsidR="00DA209D" w:rsidRPr="0088745B">
        <w:rPr>
          <w:sz w:val="24"/>
          <w:szCs w:val="24"/>
        </w:rPr>
        <w:t>circostanziato</w:t>
      </w:r>
      <w:r w:rsidR="006616C3" w:rsidRPr="0088745B">
        <w:rPr>
          <w:sz w:val="24"/>
          <w:szCs w:val="24"/>
        </w:rPr>
        <w:t xml:space="preserve"> il profilo intellettuale e professional</w:t>
      </w:r>
      <w:r w:rsidR="00EF2245" w:rsidRPr="0088745B">
        <w:rPr>
          <w:sz w:val="24"/>
          <w:szCs w:val="24"/>
        </w:rPr>
        <w:t>e di una personalità che è stata</w:t>
      </w:r>
      <w:r w:rsidR="00DE0296" w:rsidRPr="0088745B">
        <w:rPr>
          <w:sz w:val="24"/>
          <w:szCs w:val="24"/>
        </w:rPr>
        <w:t xml:space="preserve"> punto di riferimento delle </w:t>
      </w:r>
      <w:r w:rsidR="00431871" w:rsidRPr="0088745B">
        <w:rPr>
          <w:sz w:val="24"/>
          <w:szCs w:val="24"/>
        </w:rPr>
        <w:t>diverse</w:t>
      </w:r>
      <w:r w:rsidR="00DA209D" w:rsidRPr="0088745B">
        <w:rPr>
          <w:sz w:val="24"/>
          <w:szCs w:val="24"/>
        </w:rPr>
        <w:t xml:space="preserve"> </w:t>
      </w:r>
      <w:r w:rsidR="006616C3" w:rsidRPr="0088745B">
        <w:rPr>
          <w:sz w:val="24"/>
          <w:szCs w:val="24"/>
        </w:rPr>
        <w:t>generazioni di bibliotecari</w:t>
      </w:r>
      <w:r w:rsidR="00431871" w:rsidRPr="0088745B">
        <w:rPr>
          <w:sz w:val="24"/>
          <w:szCs w:val="24"/>
        </w:rPr>
        <w:t xml:space="preserve"> degli</w:t>
      </w:r>
      <w:r w:rsidR="00DD4EAA" w:rsidRPr="0088745B">
        <w:rPr>
          <w:sz w:val="24"/>
          <w:szCs w:val="24"/>
        </w:rPr>
        <w:t xml:space="preserve"> ultimi cinquanta anni. </w:t>
      </w:r>
    </w:p>
    <w:p w:rsidR="00D169F3" w:rsidRPr="0088745B" w:rsidRDefault="00484386">
      <w:pPr>
        <w:rPr>
          <w:sz w:val="24"/>
          <w:szCs w:val="24"/>
        </w:rPr>
      </w:pPr>
      <w:r w:rsidRPr="0088745B">
        <w:rPr>
          <w:sz w:val="24"/>
          <w:szCs w:val="24"/>
        </w:rPr>
        <w:t>Q</w:t>
      </w:r>
      <w:r w:rsidR="002B480A" w:rsidRPr="0088745B">
        <w:rPr>
          <w:sz w:val="24"/>
          <w:szCs w:val="24"/>
        </w:rPr>
        <w:t>uando ho saput</w:t>
      </w:r>
      <w:r w:rsidR="00EF2245" w:rsidRPr="0088745B">
        <w:rPr>
          <w:sz w:val="24"/>
          <w:szCs w:val="24"/>
        </w:rPr>
        <w:t xml:space="preserve">o del progetto di questo libro, </w:t>
      </w:r>
      <w:r w:rsidR="002B480A" w:rsidRPr="0088745B">
        <w:rPr>
          <w:sz w:val="24"/>
          <w:szCs w:val="24"/>
        </w:rPr>
        <w:t>m</w:t>
      </w:r>
      <w:r w:rsidR="00EF2245" w:rsidRPr="0088745B">
        <w:rPr>
          <w:sz w:val="24"/>
          <w:szCs w:val="24"/>
        </w:rPr>
        <w:t xml:space="preserve">i sono chiesto </w:t>
      </w:r>
      <w:r w:rsidR="00192EBF" w:rsidRPr="0088745B">
        <w:rPr>
          <w:sz w:val="24"/>
          <w:szCs w:val="24"/>
        </w:rPr>
        <w:t>se ne valesse la pena</w:t>
      </w:r>
      <w:r w:rsidR="00EF2245" w:rsidRPr="0088745B">
        <w:rPr>
          <w:sz w:val="24"/>
          <w:szCs w:val="24"/>
        </w:rPr>
        <w:t>,</w:t>
      </w:r>
      <w:r w:rsidR="00192EBF" w:rsidRPr="0088745B">
        <w:rPr>
          <w:sz w:val="24"/>
          <w:szCs w:val="24"/>
        </w:rPr>
        <w:t xml:space="preserve"> considerato che gli scritti di Crocetti erano </w:t>
      </w:r>
      <w:r w:rsidR="00487801" w:rsidRPr="0088745B">
        <w:rPr>
          <w:sz w:val="24"/>
          <w:szCs w:val="24"/>
        </w:rPr>
        <w:t xml:space="preserve">stati </w:t>
      </w:r>
      <w:r w:rsidR="00192EBF" w:rsidRPr="0088745B">
        <w:rPr>
          <w:sz w:val="24"/>
          <w:szCs w:val="24"/>
        </w:rPr>
        <w:t xml:space="preserve">pubblicati in varie </w:t>
      </w:r>
      <w:r w:rsidR="00D408BD" w:rsidRPr="0088745B">
        <w:rPr>
          <w:sz w:val="24"/>
          <w:szCs w:val="24"/>
        </w:rPr>
        <w:t>sedi, pri</w:t>
      </w:r>
      <w:r w:rsidR="0081191E" w:rsidRPr="0088745B">
        <w:rPr>
          <w:sz w:val="24"/>
          <w:szCs w:val="24"/>
        </w:rPr>
        <w:t>m</w:t>
      </w:r>
      <w:r w:rsidR="00D408BD" w:rsidRPr="0088745B">
        <w:rPr>
          <w:sz w:val="24"/>
          <w:szCs w:val="24"/>
        </w:rPr>
        <w:t>a</w:t>
      </w:r>
      <w:r w:rsidR="00EF2245" w:rsidRPr="0088745B">
        <w:rPr>
          <w:sz w:val="24"/>
          <w:szCs w:val="24"/>
        </w:rPr>
        <w:t xml:space="preserve"> fra tutte</w:t>
      </w:r>
      <w:r w:rsidR="0081191E" w:rsidRPr="0088745B">
        <w:rPr>
          <w:sz w:val="24"/>
          <w:szCs w:val="24"/>
        </w:rPr>
        <w:t xml:space="preserve"> il volume </w:t>
      </w:r>
      <w:r w:rsidR="002B480A" w:rsidRPr="0088745B">
        <w:rPr>
          <w:sz w:val="24"/>
          <w:szCs w:val="24"/>
        </w:rPr>
        <w:t xml:space="preserve"> </w:t>
      </w:r>
      <w:r w:rsidR="002B480A" w:rsidRPr="0088745B">
        <w:rPr>
          <w:i/>
          <w:sz w:val="24"/>
          <w:szCs w:val="24"/>
        </w:rPr>
        <w:t>I</w:t>
      </w:r>
      <w:r w:rsidR="001969FD" w:rsidRPr="0088745B">
        <w:rPr>
          <w:i/>
          <w:sz w:val="24"/>
          <w:szCs w:val="24"/>
        </w:rPr>
        <w:t>l nuovo il biblioteca</w:t>
      </w:r>
      <w:r w:rsidR="002B480A" w:rsidRPr="0088745B">
        <w:rPr>
          <w:sz w:val="24"/>
          <w:szCs w:val="24"/>
        </w:rPr>
        <w:t xml:space="preserve"> uscito</w:t>
      </w:r>
      <w:r w:rsidR="00487801" w:rsidRPr="0088745B">
        <w:rPr>
          <w:sz w:val="24"/>
          <w:szCs w:val="24"/>
        </w:rPr>
        <w:t xml:space="preserve"> circa </w:t>
      </w:r>
      <w:r w:rsidR="001969FD" w:rsidRPr="0088745B">
        <w:rPr>
          <w:sz w:val="24"/>
          <w:szCs w:val="24"/>
        </w:rPr>
        <w:t xml:space="preserve">venti anni </w:t>
      </w:r>
      <w:r w:rsidR="00487801" w:rsidRPr="0088745B">
        <w:rPr>
          <w:sz w:val="24"/>
          <w:szCs w:val="24"/>
        </w:rPr>
        <w:t>or sono.</w:t>
      </w:r>
      <w:r w:rsidR="002B480A" w:rsidRPr="0088745B">
        <w:rPr>
          <w:sz w:val="24"/>
          <w:szCs w:val="24"/>
        </w:rPr>
        <w:t xml:space="preserve"> Le mie perplessità</w:t>
      </w:r>
      <w:r w:rsidR="00F67652" w:rsidRPr="0088745B">
        <w:rPr>
          <w:sz w:val="24"/>
          <w:szCs w:val="24"/>
        </w:rPr>
        <w:t xml:space="preserve"> </w:t>
      </w:r>
      <w:r w:rsidR="001969FD" w:rsidRPr="0088745B">
        <w:rPr>
          <w:sz w:val="24"/>
          <w:szCs w:val="24"/>
        </w:rPr>
        <w:t>erano originate dall</w:t>
      </w:r>
      <w:r w:rsidR="00C214B5" w:rsidRPr="0088745B">
        <w:rPr>
          <w:sz w:val="24"/>
          <w:szCs w:val="24"/>
        </w:rPr>
        <w:t>a</w:t>
      </w:r>
      <w:r w:rsidR="00DD4EAA" w:rsidRPr="0088745B">
        <w:rPr>
          <w:sz w:val="24"/>
          <w:szCs w:val="24"/>
        </w:rPr>
        <w:t xml:space="preserve"> costatazione che </w:t>
      </w:r>
      <w:r w:rsidR="001969FD" w:rsidRPr="0088745B">
        <w:rPr>
          <w:sz w:val="24"/>
          <w:szCs w:val="24"/>
        </w:rPr>
        <w:t>in questa nostra epoca</w:t>
      </w:r>
      <w:r w:rsidR="00D852BE" w:rsidRPr="0088745B">
        <w:rPr>
          <w:sz w:val="24"/>
          <w:szCs w:val="24"/>
        </w:rPr>
        <w:t xml:space="preserve">, </w:t>
      </w:r>
      <w:r w:rsidR="001969FD" w:rsidRPr="0088745B">
        <w:rPr>
          <w:sz w:val="24"/>
          <w:szCs w:val="24"/>
        </w:rPr>
        <w:t xml:space="preserve"> </w:t>
      </w:r>
      <w:r w:rsidR="00DD4EAA" w:rsidRPr="0088745B">
        <w:rPr>
          <w:sz w:val="24"/>
          <w:szCs w:val="24"/>
        </w:rPr>
        <w:t>schiacciata dall’attua</w:t>
      </w:r>
      <w:r w:rsidR="00FF59C5" w:rsidRPr="0088745B">
        <w:rPr>
          <w:sz w:val="24"/>
          <w:szCs w:val="24"/>
        </w:rPr>
        <w:t>l</w:t>
      </w:r>
      <w:r w:rsidR="00DD4EAA" w:rsidRPr="0088745B">
        <w:rPr>
          <w:sz w:val="24"/>
          <w:szCs w:val="24"/>
        </w:rPr>
        <w:t xml:space="preserve">ità, </w:t>
      </w:r>
      <w:r w:rsidR="00D852BE" w:rsidRPr="0088745B">
        <w:rPr>
          <w:sz w:val="24"/>
          <w:szCs w:val="24"/>
        </w:rPr>
        <w:t>l’</w:t>
      </w:r>
      <w:r w:rsidR="00FF59C5" w:rsidRPr="0088745B">
        <w:rPr>
          <w:sz w:val="24"/>
          <w:szCs w:val="24"/>
        </w:rPr>
        <w:t>esperienza del passato</w:t>
      </w:r>
      <w:r w:rsidR="007D564F" w:rsidRPr="0088745B">
        <w:rPr>
          <w:sz w:val="24"/>
          <w:szCs w:val="24"/>
        </w:rPr>
        <w:t xml:space="preserve"> </w:t>
      </w:r>
      <w:r w:rsidR="00D852BE" w:rsidRPr="0088745B">
        <w:rPr>
          <w:sz w:val="24"/>
          <w:szCs w:val="24"/>
        </w:rPr>
        <w:t>o</w:t>
      </w:r>
      <w:r w:rsidR="00DD4EAA" w:rsidRPr="0088745B">
        <w:rPr>
          <w:sz w:val="24"/>
          <w:szCs w:val="24"/>
        </w:rPr>
        <w:t xml:space="preserve"> </w:t>
      </w:r>
      <w:r w:rsidR="00FF59C5" w:rsidRPr="0088745B">
        <w:rPr>
          <w:sz w:val="24"/>
          <w:szCs w:val="24"/>
        </w:rPr>
        <w:t>la cap</w:t>
      </w:r>
      <w:r w:rsidR="007D564F" w:rsidRPr="0088745B">
        <w:rPr>
          <w:sz w:val="24"/>
          <w:szCs w:val="24"/>
        </w:rPr>
        <w:t>acità di proiettarsi nel futuro</w:t>
      </w:r>
      <w:r w:rsidR="00642C77" w:rsidRPr="0088745B">
        <w:rPr>
          <w:sz w:val="24"/>
          <w:szCs w:val="24"/>
        </w:rPr>
        <w:t>, conta</w:t>
      </w:r>
      <w:r w:rsidR="008D13B9" w:rsidRPr="0088745B">
        <w:rPr>
          <w:sz w:val="24"/>
          <w:szCs w:val="24"/>
        </w:rPr>
        <w:t>no</w:t>
      </w:r>
      <w:r w:rsidR="00642C77" w:rsidRPr="0088745B">
        <w:rPr>
          <w:sz w:val="24"/>
          <w:szCs w:val="24"/>
        </w:rPr>
        <w:t xml:space="preserve"> sempre meno</w:t>
      </w:r>
      <w:r w:rsidR="00DD4EAA" w:rsidRPr="0088745B">
        <w:rPr>
          <w:sz w:val="24"/>
          <w:szCs w:val="24"/>
        </w:rPr>
        <w:t>.</w:t>
      </w:r>
      <w:r w:rsidR="0081191E" w:rsidRPr="0088745B">
        <w:rPr>
          <w:sz w:val="24"/>
          <w:szCs w:val="24"/>
        </w:rPr>
        <w:t xml:space="preserve"> </w:t>
      </w:r>
      <w:r w:rsidR="00D169F3" w:rsidRPr="0088745B">
        <w:rPr>
          <w:sz w:val="24"/>
          <w:szCs w:val="24"/>
        </w:rPr>
        <w:t xml:space="preserve"> </w:t>
      </w:r>
      <w:r w:rsidR="00EF2245" w:rsidRPr="0088745B">
        <w:rPr>
          <w:sz w:val="24"/>
          <w:szCs w:val="24"/>
        </w:rPr>
        <w:t>In altri parole</w:t>
      </w:r>
      <w:r w:rsidR="00642C77" w:rsidRPr="0088745B">
        <w:rPr>
          <w:sz w:val="24"/>
          <w:szCs w:val="24"/>
        </w:rPr>
        <w:t>,  mi chiedevo</w:t>
      </w:r>
      <w:r w:rsidR="00FF59C5" w:rsidRPr="0088745B">
        <w:rPr>
          <w:sz w:val="24"/>
          <w:szCs w:val="24"/>
        </w:rPr>
        <w:t xml:space="preserve"> se</w:t>
      </w:r>
      <w:r w:rsidR="00642C77" w:rsidRPr="0088745B">
        <w:rPr>
          <w:sz w:val="24"/>
          <w:szCs w:val="24"/>
        </w:rPr>
        <w:t xml:space="preserve"> </w:t>
      </w:r>
      <w:r w:rsidR="002B480A" w:rsidRPr="0088745B">
        <w:rPr>
          <w:sz w:val="24"/>
          <w:szCs w:val="24"/>
        </w:rPr>
        <w:t>gli sviluppi vorticosi di questi ultimi anni,</w:t>
      </w:r>
      <w:r w:rsidR="00642C77" w:rsidRPr="0088745B">
        <w:rPr>
          <w:sz w:val="24"/>
          <w:szCs w:val="24"/>
        </w:rPr>
        <w:t xml:space="preserve"> </w:t>
      </w:r>
      <w:r w:rsidR="00F67652" w:rsidRPr="0088745B">
        <w:rPr>
          <w:sz w:val="24"/>
          <w:szCs w:val="24"/>
        </w:rPr>
        <w:t>non avesse</w:t>
      </w:r>
      <w:r w:rsidR="00642C77" w:rsidRPr="0088745B">
        <w:rPr>
          <w:sz w:val="24"/>
          <w:szCs w:val="24"/>
        </w:rPr>
        <w:t xml:space="preserve">ro </w:t>
      </w:r>
      <w:r w:rsidR="00FD6DA6" w:rsidRPr="0088745B">
        <w:rPr>
          <w:sz w:val="24"/>
          <w:szCs w:val="24"/>
        </w:rPr>
        <w:t>in</w:t>
      </w:r>
      <w:r w:rsidR="002B480A" w:rsidRPr="0088745B">
        <w:rPr>
          <w:sz w:val="24"/>
          <w:szCs w:val="24"/>
        </w:rPr>
        <w:t xml:space="preserve"> qualche modo</w:t>
      </w:r>
      <w:r w:rsidR="00FD6DA6" w:rsidRPr="0088745B">
        <w:rPr>
          <w:sz w:val="24"/>
          <w:szCs w:val="24"/>
        </w:rPr>
        <w:t xml:space="preserve"> </w:t>
      </w:r>
      <w:r w:rsidR="00DD4EAA" w:rsidRPr="0088745B">
        <w:rPr>
          <w:sz w:val="24"/>
          <w:szCs w:val="24"/>
        </w:rPr>
        <w:t xml:space="preserve">offuscato </w:t>
      </w:r>
      <w:r w:rsidR="00FD6DA6" w:rsidRPr="0088745B">
        <w:rPr>
          <w:sz w:val="24"/>
          <w:szCs w:val="24"/>
        </w:rPr>
        <w:t>anche</w:t>
      </w:r>
      <w:r w:rsidR="002B480A" w:rsidRPr="0088745B">
        <w:rPr>
          <w:sz w:val="24"/>
          <w:szCs w:val="24"/>
        </w:rPr>
        <w:t xml:space="preserve"> </w:t>
      </w:r>
      <w:r w:rsidR="00F67652" w:rsidRPr="0088745B">
        <w:rPr>
          <w:sz w:val="24"/>
          <w:szCs w:val="24"/>
        </w:rPr>
        <w:t xml:space="preserve">gli </w:t>
      </w:r>
      <w:r w:rsidR="002B480A" w:rsidRPr="0088745B">
        <w:rPr>
          <w:sz w:val="24"/>
          <w:szCs w:val="24"/>
        </w:rPr>
        <w:t xml:space="preserve">scritti </w:t>
      </w:r>
      <w:r w:rsidR="00C214B5" w:rsidRPr="0088745B">
        <w:rPr>
          <w:sz w:val="24"/>
          <w:szCs w:val="24"/>
        </w:rPr>
        <w:t>di una personalità del calibro di Luigi Crocetti.</w:t>
      </w:r>
    </w:p>
    <w:p w:rsidR="00C73E09" w:rsidRPr="0088745B" w:rsidRDefault="00487801" w:rsidP="0028470C">
      <w:pPr>
        <w:rPr>
          <w:sz w:val="24"/>
          <w:szCs w:val="24"/>
        </w:rPr>
      </w:pPr>
      <w:r w:rsidRPr="0088745B">
        <w:rPr>
          <w:sz w:val="24"/>
          <w:szCs w:val="24"/>
        </w:rPr>
        <w:t xml:space="preserve">Rileggendo </w:t>
      </w:r>
      <w:r w:rsidR="00D852BE" w:rsidRPr="0088745B">
        <w:rPr>
          <w:sz w:val="24"/>
          <w:szCs w:val="24"/>
        </w:rPr>
        <w:t xml:space="preserve">i saggi e </w:t>
      </w:r>
      <w:r w:rsidR="00F10961" w:rsidRPr="0088745B">
        <w:rPr>
          <w:sz w:val="24"/>
          <w:szCs w:val="24"/>
        </w:rPr>
        <w:t>le note</w:t>
      </w:r>
      <w:r w:rsidRPr="0088745B">
        <w:rPr>
          <w:sz w:val="24"/>
          <w:szCs w:val="24"/>
        </w:rPr>
        <w:t xml:space="preserve"> r</w:t>
      </w:r>
      <w:r w:rsidR="00F10961" w:rsidRPr="0088745B">
        <w:rPr>
          <w:sz w:val="24"/>
          <w:szCs w:val="24"/>
        </w:rPr>
        <w:t>accolte</w:t>
      </w:r>
      <w:r w:rsidR="0028470C" w:rsidRPr="0088745B">
        <w:rPr>
          <w:sz w:val="24"/>
          <w:szCs w:val="24"/>
        </w:rPr>
        <w:t xml:space="preserve"> il quest</w:t>
      </w:r>
      <w:r w:rsidR="000E26D1" w:rsidRPr="0088745B">
        <w:rPr>
          <w:sz w:val="24"/>
          <w:szCs w:val="24"/>
        </w:rPr>
        <w:t xml:space="preserve">o libro mi son dovuto ricredere: </w:t>
      </w:r>
      <w:r w:rsidR="0028470C" w:rsidRPr="0088745B">
        <w:rPr>
          <w:sz w:val="24"/>
          <w:szCs w:val="24"/>
        </w:rPr>
        <w:t xml:space="preserve"> le mie perplessità erano</w:t>
      </w:r>
      <w:r w:rsidR="00642C77" w:rsidRPr="0088745B">
        <w:rPr>
          <w:sz w:val="24"/>
          <w:szCs w:val="24"/>
        </w:rPr>
        <w:t xml:space="preserve"> del tutto</w:t>
      </w:r>
      <w:r w:rsidR="0028470C" w:rsidRPr="0088745B">
        <w:rPr>
          <w:sz w:val="24"/>
          <w:szCs w:val="24"/>
        </w:rPr>
        <w:t xml:space="preserve"> infondate e vorrei spiegare perché.</w:t>
      </w:r>
      <w:r w:rsidR="005B4731" w:rsidRPr="0088745B">
        <w:rPr>
          <w:sz w:val="24"/>
          <w:szCs w:val="24"/>
        </w:rPr>
        <w:t xml:space="preserve"> </w:t>
      </w:r>
      <w:r w:rsidR="00215EC2" w:rsidRPr="0088745B">
        <w:rPr>
          <w:sz w:val="24"/>
          <w:szCs w:val="24"/>
        </w:rPr>
        <w:t xml:space="preserve"> </w:t>
      </w:r>
      <w:r w:rsidR="005B4731" w:rsidRPr="0088745B">
        <w:rPr>
          <w:sz w:val="24"/>
          <w:szCs w:val="24"/>
        </w:rPr>
        <w:t xml:space="preserve"> Dagli scritti </w:t>
      </w:r>
      <w:r w:rsidR="00DC2822" w:rsidRPr="0088745B">
        <w:rPr>
          <w:sz w:val="24"/>
          <w:szCs w:val="24"/>
        </w:rPr>
        <w:t>trapela</w:t>
      </w:r>
      <w:r w:rsidR="005B4731" w:rsidRPr="0088745B">
        <w:rPr>
          <w:sz w:val="24"/>
          <w:szCs w:val="24"/>
        </w:rPr>
        <w:t xml:space="preserve"> un profilo di Crocett</w:t>
      </w:r>
      <w:r w:rsidR="00F67652" w:rsidRPr="0088745B">
        <w:rPr>
          <w:sz w:val="24"/>
          <w:szCs w:val="24"/>
        </w:rPr>
        <w:t>i  per alcuni aspetti diverso da</w:t>
      </w:r>
      <w:r w:rsidR="00C73E09" w:rsidRPr="0088745B">
        <w:rPr>
          <w:sz w:val="24"/>
          <w:szCs w:val="24"/>
        </w:rPr>
        <w:t xml:space="preserve">ll’immagine </w:t>
      </w:r>
      <w:r w:rsidR="00817F3A" w:rsidRPr="0088745B">
        <w:rPr>
          <w:sz w:val="24"/>
          <w:szCs w:val="24"/>
        </w:rPr>
        <w:t>che molti si erano fatti di lui: cioè</w:t>
      </w:r>
      <w:r w:rsidR="007221D7" w:rsidRPr="0088745B">
        <w:rPr>
          <w:sz w:val="24"/>
          <w:szCs w:val="24"/>
        </w:rPr>
        <w:t xml:space="preserve">, </w:t>
      </w:r>
      <w:r w:rsidR="00817F3A" w:rsidRPr="0088745B">
        <w:rPr>
          <w:sz w:val="24"/>
          <w:szCs w:val="24"/>
        </w:rPr>
        <w:t xml:space="preserve"> di studioso,  dotato di grande equilibrio e modera</w:t>
      </w:r>
      <w:r w:rsidR="00F10961" w:rsidRPr="0088745B">
        <w:rPr>
          <w:sz w:val="24"/>
          <w:szCs w:val="24"/>
        </w:rPr>
        <w:t xml:space="preserve">zione,  al di sopra delle parti, che si teneva </w:t>
      </w:r>
      <w:r w:rsidR="007221D7" w:rsidRPr="0088745B">
        <w:rPr>
          <w:sz w:val="24"/>
          <w:szCs w:val="24"/>
        </w:rPr>
        <w:t xml:space="preserve">un po’ </w:t>
      </w:r>
      <w:r w:rsidR="00F10961" w:rsidRPr="0088745B">
        <w:rPr>
          <w:sz w:val="24"/>
          <w:szCs w:val="24"/>
        </w:rPr>
        <w:t xml:space="preserve">fuori dalla mischia. </w:t>
      </w:r>
      <w:r w:rsidR="00817F3A" w:rsidRPr="0088745B">
        <w:rPr>
          <w:sz w:val="24"/>
          <w:szCs w:val="24"/>
        </w:rPr>
        <w:t xml:space="preserve">  </w:t>
      </w:r>
      <w:r w:rsidR="00DC2822" w:rsidRPr="0088745B">
        <w:rPr>
          <w:sz w:val="24"/>
          <w:szCs w:val="24"/>
        </w:rPr>
        <w:t>E</w:t>
      </w:r>
      <w:r w:rsidR="00817F3A" w:rsidRPr="0088745B">
        <w:rPr>
          <w:sz w:val="24"/>
          <w:szCs w:val="24"/>
        </w:rPr>
        <w:t>merge</w:t>
      </w:r>
      <w:r w:rsidR="00DC2822" w:rsidRPr="0088745B">
        <w:rPr>
          <w:sz w:val="24"/>
          <w:szCs w:val="24"/>
        </w:rPr>
        <w:t>, a tratti,</w:t>
      </w:r>
      <w:r w:rsidR="00817F3A" w:rsidRPr="0088745B">
        <w:rPr>
          <w:sz w:val="24"/>
          <w:szCs w:val="24"/>
        </w:rPr>
        <w:t xml:space="preserve"> un Crocetti ben più vivace e  combattivo</w:t>
      </w:r>
      <w:r w:rsidR="00FD6DA6" w:rsidRPr="0088745B">
        <w:rPr>
          <w:sz w:val="24"/>
          <w:szCs w:val="24"/>
        </w:rPr>
        <w:t xml:space="preserve"> (per non dire </w:t>
      </w:r>
      <w:r w:rsidR="00BC60BB" w:rsidRPr="0088745B">
        <w:rPr>
          <w:sz w:val="24"/>
          <w:szCs w:val="24"/>
        </w:rPr>
        <w:t xml:space="preserve">schierato), </w:t>
      </w:r>
      <w:r w:rsidR="00FD6DA6" w:rsidRPr="0088745B">
        <w:rPr>
          <w:sz w:val="24"/>
          <w:szCs w:val="24"/>
        </w:rPr>
        <w:t>persino</w:t>
      </w:r>
      <w:r w:rsidR="00BC60BB" w:rsidRPr="0088745B">
        <w:rPr>
          <w:sz w:val="24"/>
          <w:szCs w:val="24"/>
        </w:rPr>
        <w:t xml:space="preserve"> polemico, ma sempre con il garbo e la sagacia che tutti gli riconoscevano.</w:t>
      </w:r>
      <w:r w:rsidR="00817F3A" w:rsidRPr="0088745B">
        <w:rPr>
          <w:sz w:val="24"/>
          <w:szCs w:val="24"/>
        </w:rPr>
        <w:t xml:space="preserve">  </w:t>
      </w:r>
    </w:p>
    <w:p w:rsidR="00B03460" w:rsidRPr="0088745B" w:rsidRDefault="00EF2245" w:rsidP="0028470C">
      <w:pPr>
        <w:rPr>
          <w:sz w:val="24"/>
          <w:szCs w:val="24"/>
        </w:rPr>
      </w:pPr>
      <w:r w:rsidRPr="0088745B">
        <w:rPr>
          <w:sz w:val="24"/>
          <w:szCs w:val="24"/>
        </w:rPr>
        <w:t xml:space="preserve">Avrei qualche </w:t>
      </w:r>
      <w:r w:rsidR="00F10961" w:rsidRPr="0088745B">
        <w:rPr>
          <w:sz w:val="24"/>
          <w:szCs w:val="24"/>
        </w:rPr>
        <w:t>esitazione a</w:t>
      </w:r>
      <w:r w:rsidR="00CE2B7E" w:rsidRPr="0088745B">
        <w:rPr>
          <w:sz w:val="24"/>
          <w:szCs w:val="24"/>
        </w:rPr>
        <w:t xml:space="preserve"> classificare il volume sotto la voce biblioteconomia</w:t>
      </w:r>
      <w:r w:rsidR="004130F5" w:rsidRPr="0088745B">
        <w:rPr>
          <w:sz w:val="24"/>
          <w:szCs w:val="24"/>
        </w:rPr>
        <w:t xml:space="preserve"> </w:t>
      </w:r>
      <w:r w:rsidR="004130F5" w:rsidRPr="0088745B">
        <w:rPr>
          <w:i/>
          <w:sz w:val="24"/>
          <w:szCs w:val="24"/>
        </w:rPr>
        <w:t>tout court</w:t>
      </w:r>
      <w:r w:rsidR="00FD6DA6" w:rsidRPr="0088745B">
        <w:rPr>
          <w:sz w:val="24"/>
          <w:szCs w:val="24"/>
        </w:rPr>
        <w:t xml:space="preserve"> </w:t>
      </w:r>
      <w:r w:rsidR="004130F5" w:rsidRPr="0088745B">
        <w:rPr>
          <w:sz w:val="24"/>
          <w:szCs w:val="24"/>
        </w:rPr>
        <w:t>. Si tratta di</w:t>
      </w:r>
      <w:r w:rsidR="00FD6DA6" w:rsidRPr="0088745B">
        <w:rPr>
          <w:sz w:val="24"/>
          <w:szCs w:val="24"/>
        </w:rPr>
        <w:t xml:space="preserve"> </w:t>
      </w:r>
      <w:r w:rsidR="00DE0296" w:rsidRPr="0088745B">
        <w:rPr>
          <w:sz w:val="24"/>
          <w:szCs w:val="24"/>
        </w:rPr>
        <w:t>una messe di riflessioni su</w:t>
      </w:r>
      <w:r w:rsidR="007628AA" w:rsidRPr="0088745B">
        <w:rPr>
          <w:sz w:val="24"/>
          <w:szCs w:val="24"/>
        </w:rPr>
        <w:t xml:space="preserve"> biblioteche</w:t>
      </w:r>
      <w:r w:rsidR="00DE0296" w:rsidRPr="0088745B">
        <w:rPr>
          <w:sz w:val="24"/>
          <w:szCs w:val="24"/>
        </w:rPr>
        <w:t xml:space="preserve">, </w:t>
      </w:r>
      <w:r w:rsidR="004130F5" w:rsidRPr="0088745B">
        <w:rPr>
          <w:sz w:val="24"/>
          <w:szCs w:val="24"/>
        </w:rPr>
        <w:t>archivi</w:t>
      </w:r>
      <w:r w:rsidR="00215EC2" w:rsidRPr="0088745B">
        <w:rPr>
          <w:sz w:val="24"/>
          <w:szCs w:val="24"/>
        </w:rPr>
        <w:t xml:space="preserve"> </w:t>
      </w:r>
      <w:r w:rsidR="004130F5" w:rsidRPr="0088745B">
        <w:rPr>
          <w:sz w:val="24"/>
          <w:szCs w:val="24"/>
        </w:rPr>
        <w:t xml:space="preserve"> e istituzioni </w:t>
      </w:r>
      <w:r w:rsidR="00760287" w:rsidRPr="0088745B">
        <w:rPr>
          <w:sz w:val="24"/>
          <w:szCs w:val="24"/>
        </w:rPr>
        <w:t>analoghe</w:t>
      </w:r>
      <w:r w:rsidR="004130F5" w:rsidRPr="0088745B">
        <w:rPr>
          <w:sz w:val="24"/>
          <w:szCs w:val="24"/>
        </w:rPr>
        <w:t xml:space="preserve">, intesi </w:t>
      </w:r>
      <w:r w:rsidR="00EA212C" w:rsidRPr="0088745B">
        <w:rPr>
          <w:sz w:val="24"/>
          <w:szCs w:val="24"/>
        </w:rPr>
        <w:t xml:space="preserve">come strumento di </w:t>
      </w:r>
      <w:r w:rsidR="00215EC2" w:rsidRPr="0088745B">
        <w:rPr>
          <w:sz w:val="24"/>
          <w:szCs w:val="24"/>
        </w:rPr>
        <w:t xml:space="preserve">comunicazione culturale e di </w:t>
      </w:r>
      <w:r w:rsidR="00EA212C" w:rsidRPr="0088745B">
        <w:rPr>
          <w:sz w:val="24"/>
          <w:szCs w:val="24"/>
        </w:rPr>
        <w:t>accesso alla conoscenza,  in continua evoluzione</w:t>
      </w:r>
      <w:r w:rsidR="00701C51" w:rsidRPr="0088745B">
        <w:rPr>
          <w:sz w:val="24"/>
          <w:szCs w:val="24"/>
        </w:rPr>
        <w:t>,  nello sforzo di adeguarsi</w:t>
      </w:r>
      <w:r w:rsidR="004130F5" w:rsidRPr="0088745B">
        <w:rPr>
          <w:sz w:val="24"/>
          <w:szCs w:val="24"/>
        </w:rPr>
        <w:t xml:space="preserve"> ai</w:t>
      </w:r>
      <w:r w:rsidR="005814E6" w:rsidRPr="0088745B">
        <w:rPr>
          <w:sz w:val="24"/>
          <w:szCs w:val="24"/>
        </w:rPr>
        <w:t xml:space="preserve"> </w:t>
      </w:r>
      <w:r w:rsidR="00701C51" w:rsidRPr="0088745B">
        <w:rPr>
          <w:sz w:val="24"/>
          <w:szCs w:val="24"/>
        </w:rPr>
        <w:t xml:space="preserve">grandi </w:t>
      </w:r>
      <w:r w:rsidR="005814E6" w:rsidRPr="0088745B">
        <w:rPr>
          <w:sz w:val="24"/>
          <w:szCs w:val="24"/>
        </w:rPr>
        <w:t>mutamenti tecno</w:t>
      </w:r>
      <w:r w:rsidR="00EA212C" w:rsidRPr="0088745B">
        <w:rPr>
          <w:sz w:val="24"/>
          <w:szCs w:val="24"/>
        </w:rPr>
        <w:t>logici</w:t>
      </w:r>
      <w:r w:rsidR="00701C51" w:rsidRPr="0088745B">
        <w:rPr>
          <w:sz w:val="24"/>
          <w:szCs w:val="24"/>
        </w:rPr>
        <w:t xml:space="preserve"> e sociali in corso.</w:t>
      </w:r>
      <w:r w:rsidR="005814E6" w:rsidRPr="0088745B">
        <w:rPr>
          <w:sz w:val="24"/>
          <w:szCs w:val="24"/>
        </w:rPr>
        <w:t xml:space="preserve"> I temi affrontati da Crocetti, pur partendo spesso dalle biblioteche o dai bibliotecari, </w:t>
      </w:r>
      <w:r w:rsidR="00FD6DA6" w:rsidRPr="0088745B">
        <w:rPr>
          <w:sz w:val="24"/>
          <w:szCs w:val="24"/>
        </w:rPr>
        <w:t xml:space="preserve">si </w:t>
      </w:r>
      <w:r w:rsidR="00701C51" w:rsidRPr="0088745B">
        <w:rPr>
          <w:sz w:val="24"/>
          <w:szCs w:val="24"/>
        </w:rPr>
        <w:t xml:space="preserve">pongono </w:t>
      </w:r>
      <w:r w:rsidR="001E10A6" w:rsidRPr="0088745B">
        <w:rPr>
          <w:sz w:val="24"/>
          <w:szCs w:val="24"/>
        </w:rPr>
        <w:t>in una dimensione</w:t>
      </w:r>
      <w:r w:rsidR="005814E6" w:rsidRPr="0088745B">
        <w:rPr>
          <w:sz w:val="24"/>
          <w:szCs w:val="24"/>
        </w:rPr>
        <w:t xml:space="preserve"> c</w:t>
      </w:r>
      <w:r w:rsidR="00FD6DA6" w:rsidRPr="0088745B">
        <w:rPr>
          <w:sz w:val="24"/>
          <w:szCs w:val="24"/>
        </w:rPr>
        <w:t>ulturale ch</w:t>
      </w:r>
      <w:r w:rsidR="004130F5" w:rsidRPr="0088745B">
        <w:rPr>
          <w:sz w:val="24"/>
          <w:szCs w:val="24"/>
        </w:rPr>
        <w:t xml:space="preserve">e va ben al di là dello specifico </w:t>
      </w:r>
      <w:r w:rsidR="00FD6DA6" w:rsidRPr="0088745B">
        <w:rPr>
          <w:sz w:val="24"/>
          <w:szCs w:val="24"/>
        </w:rPr>
        <w:t>professionale</w:t>
      </w:r>
      <w:r w:rsidR="005814E6" w:rsidRPr="0088745B">
        <w:rPr>
          <w:sz w:val="24"/>
          <w:szCs w:val="24"/>
        </w:rPr>
        <w:t>.</w:t>
      </w:r>
      <w:r w:rsidR="006362E3" w:rsidRPr="0088745B">
        <w:rPr>
          <w:sz w:val="24"/>
          <w:szCs w:val="24"/>
        </w:rPr>
        <w:t xml:space="preserve"> I suoi scritti spaziano dalla biblioteconomia</w:t>
      </w:r>
      <w:r w:rsidR="00701C51" w:rsidRPr="0088745B">
        <w:rPr>
          <w:sz w:val="24"/>
          <w:szCs w:val="24"/>
        </w:rPr>
        <w:t xml:space="preserve"> (in tutte le sue sfaccettature)</w:t>
      </w:r>
      <w:r w:rsidR="006362E3" w:rsidRPr="0088745B">
        <w:rPr>
          <w:sz w:val="24"/>
          <w:szCs w:val="24"/>
        </w:rPr>
        <w:t>, all’archivistica, alla politica culturale, alla letteratura</w:t>
      </w:r>
      <w:r w:rsidR="00C214B5" w:rsidRPr="0088745B">
        <w:rPr>
          <w:sz w:val="24"/>
          <w:szCs w:val="24"/>
        </w:rPr>
        <w:t>,</w:t>
      </w:r>
      <w:r w:rsidR="006362E3" w:rsidRPr="0088745B">
        <w:rPr>
          <w:sz w:val="24"/>
          <w:szCs w:val="24"/>
        </w:rPr>
        <w:t xml:space="preserve"> alla storia.</w:t>
      </w:r>
      <w:r w:rsidR="00760287" w:rsidRPr="0088745B">
        <w:rPr>
          <w:sz w:val="24"/>
          <w:szCs w:val="24"/>
        </w:rPr>
        <w:t xml:space="preserve"> Emerge</w:t>
      </w:r>
      <w:r w:rsidR="00FD6DA6" w:rsidRPr="0088745B">
        <w:rPr>
          <w:sz w:val="24"/>
          <w:szCs w:val="24"/>
        </w:rPr>
        <w:t xml:space="preserve"> </w:t>
      </w:r>
      <w:r w:rsidR="00760287" w:rsidRPr="0088745B">
        <w:rPr>
          <w:sz w:val="24"/>
          <w:szCs w:val="24"/>
        </w:rPr>
        <w:t xml:space="preserve">a tutto </w:t>
      </w:r>
      <w:r w:rsidR="00760287" w:rsidRPr="0088745B">
        <w:rPr>
          <w:sz w:val="24"/>
          <w:szCs w:val="24"/>
        </w:rPr>
        <w:lastRenderedPageBreak/>
        <w:t xml:space="preserve">tondo </w:t>
      </w:r>
      <w:r w:rsidR="00FD6DA6" w:rsidRPr="0088745B">
        <w:rPr>
          <w:sz w:val="24"/>
          <w:szCs w:val="24"/>
        </w:rPr>
        <w:t xml:space="preserve">il Crocetti </w:t>
      </w:r>
      <w:r w:rsidR="005A2C10" w:rsidRPr="0088745B">
        <w:rPr>
          <w:sz w:val="24"/>
          <w:szCs w:val="24"/>
        </w:rPr>
        <w:t>intellettuale</w:t>
      </w:r>
      <w:r w:rsidR="00701C51" w:rsidRPr="0088745B">
        <w:rPr>
          <w:sz w:val="24"/>
          <w:szCs w:val="24"/>
        </w:rPr>
        <w:t xml:space="preserve"> </w:t>
      </w:r>
      <w:r w:rsidR="005A2C10" w:rsidRPr="0088745B">
        <w:rPr>
          <w:sz w:val="24"/>
          <w:szCs w:val="24"/>
        </w:rPr>
        <w:t>umanista europeo</w:t>
      </w:r>
      <w:r w:rsidR="00150673" w:rsidRPr="0088745B">
        <w:rPr>
          <w:sz w:val="24"/>
          <w:szCs w:val="24"/>
        </w:rPr>
        <w:t xml:space="preserve"> - se si intende </w:t>
      </w:r>
      <w:r w:rsidR="005A2C10" w:rsidRPr="0088745B">
        <w:rPr>
          <w:sz w:val="24"/>
          <w:szCs w:val="24"/>
        </w:rPr>
        <w:t>per cultura</w:t>
      </w:r>
      <w:r w:rsidR="00A628A0" w:rsidRPr="0088745B">
        <w:rPr>
          <w:sz w:val="24"/>
          <w:szCs w:val="24"/>
        </w:rPr>
        <w:t xml:space="preserve"> umanistica </w:t>
      </w:r>
      <w:r w:rsidR="00FD6DA6" w:rsidRPr="0088745B">
        <w:rPr>
          <w:sz w:val="24"/>
          <w:szCs w:val="24"/>
        </w:rPr>
        <w:t>un</w:t>
      </w:r>
      <w:r w:rsidR="006362E3" w:rsidRPr="0088745B">
        <w:rPr>
          <w:sz w:val="24"/>
          <w:szCs w:val="24"/>
        </w:rPr>
        <w:t xml:space="preserve"> sapere complesso</w:t>
      </w:r>
      <w:r w:rsidR="00A628A0" w:rsidRPr="0088745B">
        <w:rPr>
          <w:sz w:val="24"/>
          <w:szCs w:val="24"/>
        </w:rPr>
        <w:t xml:space="preserve">, </w:t>
      </w:r>
      <w:r w:rsidR="006362E3" w:rsidRPr="0088745B">
        <w:rPr>
          <w:sz w:val="24"/>
          <w:szCs w:val="24"/>
        </w:rPr>
        <w:t xml:space="preserve"> che unisce valori </w:t>
      </w:r>
      <w:r w:rsidR="004A7012" w:rsidRPr="0088745B">
        <w:rPr>
          <w:sz w:val="24"/>
          <w:szCs w:val="24"/>
        </w:rPr>
        <w:t xml:space="preserve">umani,  estetici e </w:t>
      </w:r>
      <w:r w:rsidR="00FD6DA6" w:rsidRPr="0088745B">
        <w:rPr>
          <w:sz w:val="24"/>
          <w:szCs w:val="24"/>
        </w:rPr>
        <w:t>scientifici</w:t>
      </w:r>
      <w:r w:rsidR="00760287" w:rsidRPr="0088745B">
        <w:rPr>
          <w:sz w:val="24"/>
          <w:szCs w:val="24"/>
        </w:rPr>
        <w:t>. Un</w:t>
      </w:r>
      <w:r w:rsidR="00FD6DA6" w:rsidRPr="0088745B">
        <w:rPr>
          <w:sz w:val="24"/>
          <w:szCs w:val="24"/>
        </w:rPr>
        <w:t xml:space="preserve"> sapere</w:t>
      </w:r>
      <w:r w:rsidR="00760287" w:rsidRPr="0088745B">
        <w:rPr>
          <w:sz w:val="24"/>
          <w:szCs w:val="24"/>
        </w:rPr>
        <w:t xml:space="preserve"> e</w:t>
      </w:r>
      <w:r w:rsidR="00215EC2" w:rsidRPr="0088745B">
        <w:rPr>
          <w:sz w:val="24"/>
          <w:szCs w:val="24"/>
        </w:rPr>
        <w:t xml:space="preserve"> una sensibilità</w:t>
      </w:r>
      <w:r w:rsidR="00FD6DA6" w:rsidRPr="0088745B">
        <w:rPr>
          <w:sz w:val="24"/>
          <w:szCs w:val="24"/>
        </w:rPr>
        <w:t xml:space="preserve"> </w:t>
      </w:r>
      <w:r w:rsidR="004A7012" w:rsidRPr="0088745B">
        <w:rPr>
          <w:sz w:val="24"/>
          <w:szCs w:val="24"/>
        </w:rPr>
        <w:t xml:space="preserve">che </w:t>
      </w:r>
      <w:r w:rsidR="005A2C10" w:rsidRPr="0088745B">
        <w:rPr>
          <w:sz w:val="24"/>
          <w:szCs w:val="24"/>
        </w:rPr>
        <w:t>si traduc</w:t>
      </w:r>
      <w:r w:rsidR="00D0067C" w:rsidRPr="0088745B">
        <w:rPr>
          <w:sz w:val="24"/>
          <w:szCs w:val="24"/>
        </w:rPr>
        <w:t>ono</w:t>
      </w:r>
      <w:r w:rsidR="005A2C10" w:rsidRPr="0088745B">
        <w:rPr>
          <w:sz w:val="24"/>
          <w:szCs w:val="24"/>
        </w:rPr>
        <w:t xml:space="preserve"> nella capacità di comprend</w:t>
      </w:r>
      <w:r w:rsidR="00B03460" w:rsidRPr="0088745B">
        <w:rPr>
          <w:sz w:val="24"/>
          <w:szCs w:val="24"/>
        </w:rPr>
        <w:t xml:space="preserve">ere </w:t>
      </w:r>
      <w:r w:rsidR="004A7012" w:rsidRPr="0088745B">
        <w:rPr>
          <w:sz w:val="24"/>
          <w:szCs w:val="24"/>
        </w:rPr>
        <w:t xml:space="preserve">e approfondire </w:t>
      </w:r>
      <w:r w:rsidR="00B03460" w:rsidRPr="0088745B">
        <w:rPr>
          <w:sz w:val="24"/>
          <w:szCs w:val="24"/>
        </w:rPr>
        <w:t>la complessità</w:t>
      </w:r>
      <w:r w:rsidR="00D0067C" w:rsidRPr="0088745B">
        <w:rPr>
          <w:sz w:val="24"/>
          <w:szCs w:val="24"/>
        </w:rPr>
        <w:t xml:space="preserve">, </w:t>
      </w:r>
      <w:r w:rsidR="00B03460" w:rsidRPr="0088745B">
        <w:rPr>
          <w:sz w:val="24"/>
          <w:szCs w:val="24"/>
        </w:rPr>
        <w:t xml:space="preserve"> di </w:t>
      </w:r>
      <w:r w:rsidR="00FD6DA6" w:rsidRPr="0088745B">
        <w:rPr>
          <w:sz w:val="24"/>
          <w:szCs w:val="24"/>
        </w:rPr>
        <w:t>interpretare</w:t>
      </w:r>
      <w:r w:rsidR="00A628A0" w:rsidRPr="0088745B">
        <w:rPr>
          <w:sz w:val="24"/>
          <w:szCs w:val="24"/>
        </w:rPr>
        <w:t xml:space="preserve"> e </w:t>
      </w:r>
      <w:r w:rsidR="00D0067C" w:rsidRPr="0088745B">
        <w:rPr>
          <w:sz w:val="24"/>
          <w:szCs w:val="24"/>
        </w:rPr>
        <w:t xml:space="preserve">rendere i </w:t>
      </w:r>
      <w:r w:rsidR="005A2C10" w:rsidRPr="0088745B">
        <w:rPr>
          <w:sz w:val="24"/>
          <w:szCs w:val="24"/>
        </w:rPr>
        <w:t>chiaroscuri.</w:t>
      </w:r>
      <w:r w:rsidR="00D0067C" w:rsidRPr="0088745B">
        <w:rPr>
          <w:sz w:val="24"/>
          <w:szCs w:val="24"/>
        </w:rPr>
        <w:t xml:space="preserve"> Ma allo stesso </w:t>
      </w:r>
      <w:r w:rsidR="00A628A0" w:rsidRPr="0088745B">
        <w:rPr>
          <w:sz w:val="24"/>
          <w:szCs w:val="24"/>
        </w:rPr>
        <w:t xml:space="preserve">tempo </w:t>
      </w:r>
      <w:r w:rsidR="00C40C16" w:rsidRPr="0088745B">
        <w:rPr>
          <w:sz w:val="24"/>
          <w:szCs w:val="24"/>
        </w:rPr>
        <w:t>riaffiora l’</w:t>
      </w:r>
      <w:r w:rsidR="00B03460" w:rsidRPr="0088745B">
        <w:rPr>
          <w:sz w:val="24"/>
          <w:szCs w:val="24"/>
        </w:rPr>
        <w:t>intellettuale con i piedi per terra, ben consapevole della realtà in cui si muove</w:t>
      </w:r>
      <w:r w:rsidR="00A978E4" w:rsidRPr="0088745B">
        <w:rPr>
          <w:sz w:val="24"/>
          <w:szCs w:val="24"/>
        </w:rPr>
        <w:t xml:space="preserve">, </w:t>
      </w:r>
      <w:r w:rsidR="001E10A6" w:rsidRPr="0088745B">
        <w:rPr>
          <w:sz w:val="24"/>
          <w:szCs w:val="24"/>
        </w:rPr>
        <w:t>che non si lascia andare in</w:t>
      </w:r>
      <w:r w:rsidR="00A978E4" w:rsidRPr="0088745B">
        <w:rPr>
          <w:sz w:val="24"/>
          <w:szCs w:val="24"/>
        </w:rPr>
        <w:t xml:space="preserve"> astrattezze</w:t>
      </w:r>
      <w:r w:rsidR="004A7012" w:rsidRPr="0088745B">
        <w:rPr>
          <w:sz w:val="24"/>
          <w:szCs w:val="24"/>
        </w:rPr>
        <w:t>,</w:t>
      </w:r>
      <w:r w:rsidR="00B03460" w:rsidRPr="0088745B">
        <w:rPr>
          <w:sz w:val="24"/>
          <w:szCs w:val="24"/>
        </w:rPr>
        <w:t xml:space="preserve"> </w:t>
      </w:r>
      <w:r w:rsidR="00D0067C" w:rsidRPr="0088745B">
        <w:rPr>
          <w:sz w:val="24"/>
          <w:szCs w:val="24"/>
        </w:rPr>
        <w:t>eppure</w:t>
      </w:r>
      <w:r w:rsidR="00B03460" w:rsidRPr="0088745B">
        <w:rPr>
          <w:sz w:val="24"/>
          <w:szCs w:val="24"/>
        </w:rPr>
        <w:t xml:space="preserve"> capace</w:t>
      </w:r>
      <w:r w:rsidR="00A978E4" w:rsidRPr="0088745B">
        <w:rPr>
          <w:sz w:val="24"/>
          <w:szCs w:val="24"/>
        </w:rPr>
        <w:t xml:space="preserve"> </w:t>
      </w:r>
      <w:r w:rsidR="00FD6DA6" w:rsidRPr="0088745B">
        <w:rPr>
          <w:sz w:val="24"/>
          <w:szCs w:val="24"/>
        </w:rPr>
        <w:t xml:space="preserve">di </w:t>
      </w:r>
      <w:r w:rsidR="00A978E4" w:rsidRPr="0088745B">
        <w:rPr>
          <w:sz w:val="24"/>
          <w:szCs w:val="24"/>
        </w:rPr>
        <w:t xml:space="preserve">volare alto, e anche </w:t>
      </w:r>
      <w:r w:rsidR="00FD6DA6" w:rsidRPr="0088745B">
        <w:rPr>
          <w:sz w:val="24"/>
          <w:szCs w:val="24"/>
        </w:rPr>
        <w:t xml:space="preserve">di </w:t>
      </w:r>
      <w:r w:rsidR="00A978E4" w:rsidRPr="0088745B">
        <w:rPr>
          <w:sz w:val="24"/>
          <w:szCs w:val="24"/>
        </w:rPr>
        <w:t>manovrare un perfetto atterraggio. Gli</w:t>
      </w:r>
      <w:r w:rsidR="00C214B5" w:rsidRPr="0088745B">
        <w:rPr>
          <w:sz w:val="24"/>
          <w:szCs w:val="24"/>
        </w:rPr>
        <w:t xml:space="preserve"> scritti</w:t>
      </w:r>
      <w:r w:rsidR="00A978E4" w:rsidRPr="0088745B">
        <w:rPr>
          <w:sz w:val="24"/>
          <w:szCs w:val="24"/>
        </w:rPr>
        <w:t>, spesso occasionali, prendo</w:t>
      </w:r>
      <w:r w:rsidR="00215EC2" w:rsidRPr="0088745B">
        <w:rPr>
          <w:sz w:val="24"/>
          <w:szCs w:val="24"/>
        </w:rPr>
        <w:t xml:space="preserve">no spunto da un evento, da </w:t>
      </w:r>
      <w:r w:rsidR="00F67652" w:rsidRPr="0088745B">
        <w:rPr>
          <w:sz w:val="24"/>
          <w:szCs w:val="24"/>
        </w:rPr>
        <w:t>“</w:t>
      </w:r>
      <w:r w:rsidR="00215EC2" w:rsidRPr="0088745B">
        <w:rPr>
          <w:sz w:val="24"/>
          <w:szCs w:val="24"/>
        </w:rPr>
        <w:t>fatti e fatterelli</w:t>
      </w:r>
      <w:r w:rsidR="00F67652" w:rsidRPr="0088745B">
        <w:rPr>
          <w:sz w:val="24"/>
          <w:szCs w:val="24"/>
        </w:rPr>
        <w:t>”</w:t>
      </w:r>
      <w:r w:rsidR="00215EC2" w:rsidRPr="0088745B">
        <w:rPr>
          <w:sz w:val="24"/>
          <w:szCs w:val="24"/>
        </w:rPr>
        <w:t xml:space="preserve"> (per usare </w:t>
      </w:r>
      <w:r w:rsidR="00150673" w:rsidRPr="0088745B">
        <w:rPr>
          <w:sz w:val="24"/>
          <w:szCs w:val="24"/>
        </w:rPr>
        <w:t>un’espressione dell’A</w:t>
      </w:r>
      <w:r w:rsidR="00D0067C" w:rsidRPr="0088745B">
        <w:rPr>
          <w:sz w:val="24"/>
          <w:szCs w:val="24"/>
        </w:rPr>
        <w:t>utore</w:t>
      </w:r>
      <w:r w:rsidR="00215EC2" w:rsidRPr="0088745B">
        <w:rPr>
          <w:sz w:val="24"/>
          <w:szCs w:val="24"/>
        </w:rPr>
        <w:t>)</w:t>
      </w:r>
      <w:r w:rsidR="00D0067C" w:rsidRPr="0088745B">
        <w:rPr>
          <w:sz w:val="24"/>
          <w:szCs w:val="24"/>
        </w:rPr>
        <w:t>,</w:t>
      </w:r>
      <w:r w:rsidR="008550F7" w:rsidRPr="0088745B">
        <w:rPr>
          <w:sz w:val="24"/>
          <w:szCs w:val="24"/>
        </w:rPr>
        <w:t xml:space="preserve"> da situazioni concrete</w:t>
      </w:r>
      <w:r w:rsidR="00C214B5" w:rsidRPr="0088745B">
        <w:rPr>
          <w:sz w:val="24"/>
          <w:szCs w:val="24"/>
        </w:rPr>
        <w:t xml:space="preserve">, </w:t>
      </w:r>
      <w:r w:rsidR="00A978E4" w:rsidRPr="0088745B">
        <w:rPr>
          <w:sz w:val="24"/>
          <w:szCs w:val="24"/>
        </w:rPr>
        <w:t xml:space="preserve"> pe</w:t>
      </w:r>
      <w:r w:rsidR="001E10A6" w:rsidRPr="0088745B">
        <w:rPr>
          <w:sz w:val="24"/>
          <w:szCs w:val="24"/>
        </w:rPr>
        <w:t>r poi proiettarsi in u</w:t>
      </w:r>
      <w:r w:rsidR="00215EC2" w:rsidRPr="0088745B">
        <w:rPr>
          <w:sz w:val="24"/>
          <w:szCs w:val="24"/>
        </w:rPr>
        <w:t>n</w:t>
      </w:r>
      <w:r w:rsidR="001E10A6" w:rsidRPr="0088745B">
        <w:rPr>
          <w:sz w:val="24"/>
          <w:szCs w:val="24"/>
        </w:rPr>
        <w:t xml:space="preserve"> susseguirsi</w:t>
      </w:r>
      <w:r w:rsidR="00215EC2" w:rsidRPr="0088745B">
        <w:rPr>
          <w:sz w:val="24"/>
          <w:szCs w:val="24"/>
        </w:rPr>
        <w:t xml:space="preserve"> riflessioni</w:t>
      </w:r>
      <w:r w:rsidR="001E10A6" w:rsidRPr="0088745B">
        <w:rPr>
          <w:sz w:val="24"/>
          <w:szCs w:val="24"/>
        </w:rPr>
        <w:t xml:space="preserve">, </w:t>
      </w:r>
      <w:r w:rsidR="0061613A" w:rsidRPr="0088745B">
        <w:rPr>
          <w:sz w:val="24"/>
          <w:szCs w:val="24"/>
        </w:rPr>
        <w:t>senza</w:t>
      </w:r>
      <w:r w:rsidR="004A7012" w:rsidRPr="0088745B">
        <w:rPr>
          <w:sz w:val="24"/>
          <w:szCs w:val="24"/>
        </w:rPr>
        <w:t xml:space="preserve"> mai</w:t>
      </w:r>
      <w:r w:rsidR="0061613A" w:rsidRPr="0088745B">
        <w:rPr>
          <w:sz w:val="24"/>
          <w:szCs w:val="24"/>
        </w:rPr>
        <w:t xml:space="preserve"> perdere il focus, </w:t>
      </w:r>
      <w:r w:rsidR="00C214B5" w:rsidRPr="0088745B">
        <w:rPr>
          <w:sz w:val="24"/>
          <w:szCs w:val="24"/>
        </w:rPr>
        <w:t>mantenendo il</w:t>
      </w:r>
      <w:r w:rsidR="0061613A" w:rsidRPr="0088745B">
        <w:rPr>
          <w:sz w:val="24"/>
          <w:szCs w:val="24"/>
        </w:rPr>
        <w:t xml:space="preserve"> filo del discorso dall’inizio alla fine. </w:t>
      </w:r>
      <w:r w:rsidR="00A978E4" w:rsidRPr="0088745B">
        <w:rPr>
          <w:sz w:val="24"/>
          <w:szCs w:val="24"/>
        </w:rPr>
        <w:t xml:space="preserve">  A quanto mi consta nessuno dei bibliotecari del Novecento  ha saputo registrare con la</w:t>
      </w:r>
      <w:r w:rsidR="001E10A6" w:rsidRPr="0088745B">
        <w:rPr>
          <w:sz w:val="24"/>
          <w:szCs w:val="24"/>
        </w:rPr>
        <w:t xml:space="preserve"> puntualità di L</w:t>
      </w:r>
      <w:r w:rsidR="0061613A" w:rsidRPr="0088745B">
        <w:rPr>
          <w:sz w:val="24"/>
          <w:szCs w:val="24"/>
        </w:rPr>
        <w:t xml:space="preserve">uigi Crocetti </w:t>
      </w:r>
      <w:r w:rsidR="001E10A6" w:rsidRPr="0088745B">
        <w:rPr>
          <w:sz w:val="24"/>
          <w:szCs w:val="24"/>
        </w:rPr>
        <w:t xml:space="preserve">il dibattito </w:t>
      </w:r>
      <w:r w:rsidR="0061613A" w:rsidRPr="0088745B">
        <w:rPr>
          <w:sz w:val="24"/>
          <w:szCs w:val="24"/>
        </w:rPr>
        <w:t>sulle biblioteche</w:t>
      </w:r>
      <w:r w:rsidR="004A7012" w:rsidRPr="0088745B">
        <w:rPr>
          <w:sz w:val="24"/>
          <w:szCs w:val="24"/>
        </w:rPr>
        <w:t>,</w:t>
      </w:r>
      <w:r w:rsidR="001E10A6" w:rsidRPr="0088745B">
        <w:rPr>
          <w:sz w:val="24"/>
          <w:szCs w:val="24"/>
        </w:rPr>
        <w:t xml:space="preserve"> avendo come</w:t>
      </w:r>
      <w:r w:rsidR="00215EC2" w:rsidRPr="0088745B">
        <w:rPr>
          <w:sz w:val="24"/>
          <w:szCs w:val="24"/>
        </w:rPr>
        <w:t xml:space="preserve"> </w:t>
      </w:r>
      <w:r w:rsidR="004A7012" w:rsidRPr="0088745B">
        <w:rPr>
          <w:sz w:val="24"/>
          <w:szCs w:val="24"/>
        </w:rPr>
        <w:t xml:space="preserve">costante </w:t>
      </w:r>
      <w:r w:rsidR="00215EC2" w:rsidRPr="0088745B">
        <w:rPr>
          <w:sz w:val="24"/>
          <w:szCs w:val="24"/>
        </w:rPr>
        <w:t xml:space="preserve">quadro di </w:t>
      </w:r>
      <w:r w:rsidR="001E10A6" w:rsidRPr="0088745B">
        <w:rPr>
          <w:sz w:val="24"/>
          <w:szCs w:val="24"/>
        </w:rPr>
        <w:t xml:space="preserve"> riferimento il </w:t>
      </w:r>
      <w:r w:rsidR="00B97683" w:rsidRPr="0088745B">
        <w:rPr>
          <w:sz w:val="24"/>
          <w:szCs w:val="24"/>
        </w:rPr>
        <w:t xml:space="preserve">fermento </w:t>
      </w:r>
      <w:r w:rsidR="0061613A" w:rsidRPr="0088745B">
        <w:rPr>
          <w:sz w:val="24"/>
          <w:szCs w:val="24"/>
        </w:rPr>
        <w:t>politico cultura</w:t>
      </w:r>
      <w:r w:rsidR="00215EC2" w:rsidRPr="0088745B">
        <w:rPr>
          <w:sz w:val="24"/>
          <w:szCs w:val="24"/>
        </w:rPr>
        <w:t>le</w:t>
      </w:r>
      <w:r w:rsidR="0061613A" w:rsidRPr="0088745B">
        <w:rPr>
          <w:sz w:val="24"/>
          <w:szCs w:val="24"/>
        </w:rPr>
        <w:t xml:space="preserve"> </w:t>
      </w:r>
      <w:r w:rsidR="00297C37" w:rsidRPr="0088745B">
        <w:rPr>
          <w:sz w:val="24"/>
          <w:szCs w:val="24"/>
        </w:rPr>
        <w:t>contemporaneo</w:t>
      </w:r>
      <w:r w:rsidR="001E10A6" w:rsidRPr="0088745B">
        <w:rPr>
          <w:sz w:val="24"/>
          <w:szCs w:val="24"/>
        </w:rPr>
        <w:t>. Questo</w:t>
      </w:r>
      <w:r w:rsidR="00215EC2" w:rsidRPr="0088745B">
        <w:rPr>
          <w:sz w:val="24"/>
          <w:szCs w:val="24"/>
        </w:rPr>
        <w:t xml:space="preserve">, </w:t>
      </w:r>
      <w:r w:rsidR="001E10A6" w:rsidRPr="0088745B">
        <w:rPr>
          <w:sz w:val="24"/>
          <w:szCs w:val="24"/>
        </w:rPr>
        <w:t xml:space="preserve"> </w:t>
      </w:r>
      <w:r w:rsidR="00C214B5" w:rsidRPr="0088745B">
        <w:rPr>
          <w:sz w:val="24"/>
          <w:szCs w:val="24"/>
        </w:rPr>
        <w:t>anche in ragione della sua l</w:t>
      </w:r>
      <w:r w:rsidR="00B97683" w:rsidRPr="0088745B">
        <w:rPr>
          <w:sz w:val="24"/>
          <w:szCs w:val="24"/>
        </w:rPr>
        <w:t xml:space="preserve">ongevità </w:t>
      </w:r>
      <w:r w:rsidR="00C214B5" w:rsidRPr="0088745B">
        <w:rPr>
          <w:sz w:val="24"/>
          <w:szCs w:val="24"/>
        </w:rPr>
        <w:t>professionale e dei</w:t>
      </w:r>
      <w:r w:rsidR="00B97683" w:rsidRPr="0088745B">
        <w:rPr>
          <w:sz w:val="24"/>
          <w:szCs w:val="24"/>
        </w:rPr>
        <w:t xml:space="preserve"> </w:t>
      </w:r>
      <w:r w:rsidR="001E10A6" w:rsidRPr="0088745B">
        <w:rPr>
          <w:sz w:val="24"/>
          <w:szCs w:val="24"/>
        </w:rPr>
        <w:t>diversi ruoli e molteplici</w:t>
      </w:r>
      <w:r w:rsidR="00C214B5" w:rsidRPr="0088745B">
        <w:rPr>
          <w:sz w:val="24"/>
          <w:szCs w:val="24"/>
        </w:rPr>
        <w:t xml:space="preserve"> attività in cui era impegnato</w:t>
      </w:r>
      <w:r w:rsidR="00F06905" w:rsidRPr="0088745B">
        <w:rPr>
          <w:sz w:val="24"/>
          <w:szCs w:val="24"/>
        </w:rPr>
        <w:t xml:space="preserve">. </w:t>
      </w:r>
      <w:r w:rsidR="001E10A6" w:rsidRPr="0088745B">
        <w:rPr>
          <w:sz w:val="24"/>
          <w:szCs w:val="24"/>
        </w:rPr>
        <w:t>Insomma</w:t>
      </w:r>
      <w:r w:rsidR="00215EC2" w:rsidRPr="0088745B">
        <w:rPr>
          <w:sz w:val="24"/>
          <w:szCs w:val="24"/>
        </w:rPr>
        <w:t xml:space="preserve">, </w:t>
      </w:r>
      <w:r w:rsidR="001E10A6" w:rsidRPr="0088745B">
        <w:rPr>
          <w:sz w:val="24"/>
          <w:szCs w:val="24"/>
        </w:rPr>
        <w:t xml:space="preserve"> questi scritti</w:t>
      </w:r>
      <w:r w:rsidR="00B97683" w:rsidRPr="0088745B">
        <w:rPr>
          <w:sz w:val="24"/>
          <w:szCs w:val="24"/>
        </w:rPr>
        <w:t xml:space="preserve"> ci</w:t>
      </w:r>
      <w:r w:rsidR="00F06905" w:rsidRPr="0088745B">
        <w:rPr>
          <w:sz w:val="24"/>
          <w:szCs w:val="24"/>
        </w:rPr>
        <w:t xml:space="preserve"> forniscono</w:t>
      </w:r>
      <w:r w:rsidR="00B97683" w:rsidRPr="0088745B">
        <w:rPr>
          <w:sz w:val="24"/>
          <w:szCs w:val="24"/>
        </w:rPr>
        <w:t xml:space="preserve">, più di ogni altro documento, </w:t>
      </w:r>
      <w:r w:rsidR="00685B84" w:rsidRPr="0088745B">
        <w:rPr>
          <w:sz w:val="24"/>
          <w:szCs w:val="24"/>
        </w:rPr>
        <w:t xml:space="preserve"> </w:t>
      </w:r>
      <w:r w:rsidR="00F06905" w:rsidRPr="0088745B">
        <w:rPr>
          <w:sz w:val="24"/>
          <w:szCs w:val="24"/>
        </w:rPr>
        <w:t>i</w:t>
      </w:r>
      <w:r w:rsidR="00685B84" w:rsidRPr="0088745B">
        <w:rPr>
          <w:sz w:val="24"/>
          <w:szCs w:val="24"/>
        </w:rPr>
        <w:t xml:space="preserve"> riferimenti  per tracciare la </w:t>
      </w:r>
      <w:r w:rsidR="00F06905" w:rsidRPr="0088745B">
        <w:rPr>
          <w:sz w:val="24"/>
          <w:szCs w:val="24"/>
        </w:rPr>
        <w:t>storia dell’evoluzione delle biblioteche</w:t>
      </w:r>
      <w:r w:rsidR="001E10A6" w:rsidRPr="0088745B">
        <w:rPr>
          <w:sz w:val="24"/>
          <w:szCs w:val="24"/>
        </w:rPr>
        <w:t xml:space="preserve"> e della professione bibliotecaria </w:t>
      </w:r>
      <w:r w:rsidR="00297C37" w:rsidRPr="0088745B">
        <w:rPr>
          <w:sz w:val="24"/>
          <w:szCs w:val="24"/>
        </w:rPr>
        <w:t>in un lungo arco temporale che vede chiudersi un epoca e aprirsene una nuova</w:t>
      </w:r>
      <w:r w:rsidR="00F06905" w:rsidRPr="0088745B">
        <w:rPr>
          <w:sz w:val="24"/>
          <w:szCs w:val="24"/>
        </w:rPr>
        <w:t>.</w:t>
      </w:r>
      <w:r w:rsidR="00A978E4" w:rsidRPr="0088745B">
        <w:rPr>
          <w:sz w:val="24"/>
          <w:szCs w:val="24"/>
        </w:rPr>
        <w:t xml:space="preserve"> </w:t>
      </w:r>
    </w:p>
    <w:p w:rsidR="008D330C" w:rsidRPr="0088745B" w:rsidRDefault="005814E6" w:rsidP="0028470C">
      <w:pPr>
        <w:rPr>
          <w:sz w:val="24"/>
          <w:szCs w:val="24"/>
        </w:rPr>
      </w:pPr>
      <w:r w:rsidRPr="0088745B">
        <w:rPr>
          <w:sz w:val="24"/>
          <w:szCs w:val="24"/>
        </w:rPr>
        <w:t xml:space="preserve">Più spesso si ha la </w:t>
      </w:r>
      <w:r w:rsidR="00487801" w:rsidRPr="0088745B">
        <w:rPr>
          <w:sz w:val="24"/>
          <w:szCs w:val="24"/>
        </w:rPr>
        <w:t xml:space="preserve">netta </w:t>
      </w:r>
      <w:r w:rsidRPr="0088745B">
        <w:rPr>
          <w:sz w:val="24"/>
          <w:szCs w:val="24"/>
        </w:rPr>
        <w:t xml:space="preserve">sensazione che le biblioteche o </w:t>
      </w:r>
      <w:r w:rsidR="007221D7" w:rsidRPr="0088745B">
        <w:rPr>
          <w:sz w:val="24"/>
          <w:szCs w:val="24"/>
        </w:rPr>
        <w:t xml:space="preserve">i </w:t>
      </w:r>
      <w:r w:rsidRPr="0088745B">
        <w:rPr>
          <w:sz w:val="24"/>
          <w:szCs w:val="24"/>
        </w:rPr>
        <w:t>biblio</w:t>
      </w:r>
      <w:r w:rsidR="00425919" w:rsidRPr="0088745B">
        <w:rPr>
          <w:sz w:val="24"/>
          <w:szCs w:val="24"/>
        </w:rPr>
        <w:t xml:space="preserve">tecari non siano né l’oggetto, </w:t>
      </w:r>
      <w:r w:rsidR="00685B84" w:rsidRPr="0088745B">
        <w:rPr>
          <w:sz w:val="24"/>
          <w:szCs w:val="24"/>
        </w:rPr>
        <w:t xml:space="preserve">né gli unici destinatari degli scritti di Crocetti. </w:t>
      </w:r>
      <w:r w:rsidRPr="0088745B">
        <w:rPr>
          <w:sz w:val="24"/>
          <w:szCs w:val="24"/>
        </w:rPr>
        <w:t xml:space="preserve"> </w:t>
      </w:r>
      <w:r w:rsidR="001E10A6" w:rsidRPr="0088745B">
        <w:rPr>
          <w:sz w:val="24"/>
          <w:szCs w:val="24"/>
        </w:rPr>
        <w:t xml:space="preserve">Voglio dire </w:t>
      </w:r>
      <w:r w:rsidRPr="0088745B">
        <w:rPr>
          <w:sz w:val="24"/>
          <w:szCs w:val="24"/>
        </w:rPr>
        <w:t>che gli int</w:t>
      </w:r>
      <w:r w:rsidR="00EC1D98" w:rsidRPr="0088745B">
        <w:rPr>
          <w:sz w:val="24"/>
          <w:szCs w:val="24"/>
        </w:rPr>
        <w:t xml:space="preserve">erlocutori cui si rivolge </w:t>
      </w:r>
      <w:r w:rsidR="006312E3" w:rsidRPr="0088745B">
        <w:rPr>
          <w:sz w:val="24"/>
          <w:szCs w:val="24"/>
        </w:rPr>
        <w:t>l’A</w:t>
      </w:r>
      <w:r w:rsidR="001E10A6" w:rsidRPr="0088745B">
        <w:rPr>
          <w:sz w:val="24"/>
          <w:szCs w:val="24"/>
        </w:rPr>
        <w:t xml:space="preserve">utore </w:t>
      </w:r>
      <w:r w:rsidR="00EC1D98" w:rsidRPr="0088745B">
        <w:rPr>
          <w:sz w:val="24"/>
          <w:szCs w:val="24"/>
        </w:rPr>
        <w:t xml:space="preserve"> </w:t>
      </w:r>
      <w:r w:rsidR="00F67652" w:rsidRPr="0088745B">
        <w:rPr>
          <w:sz w:val="24"/>
          <w:szCs w:val="24"/>
        </w:rPr>
        <w:t>prefigurano un audience ben più larga:</w:t>
      </w:r>
      <w:r w:rsidR="00297C37" w:rsidRPr="0088745B">
        <w:rPr>
          <w:sz w:val="24"/>
          <w:szCs w:val="24"/>
        </w:rPr>
        <w:t xml:space="preserve"> </w:t>
      </w:r>
      <w:r w:rsidR="007221D7" w:rsidRPr="0088745B">
        <w:rPr>
          <w:sz w:val="24"/>
          <w:szCs w:val="24"/>
        </w:rPr>
        <w:t xml:space="preserve"> politici, </w:t>
      </w:r>
      <w:r w:rsidR="00297C37" w:rsidRPr="0088745B">
        <w:rPr>
          <w:sz w:val="24"/>
          <w:szCs w:val="24"/>
        </w:rPr>
        <w:t xml:space="preserve">amministratori, intellettuali, gli </w:t>
      </w:r>
      <w:r w:rsidR="00685B84" w:rsidRPr="0088745B">
        <w:rPr>
          <w:sz w:val="24"/>
          <w:szCs w:val="24"/>
        </w:rPr>
        <w:t>utenti stessi delle biblioteche.</w:t>
      </w:r>
      <w:r w:rsidR="005B4731" w:rsidRPr="0088745B">
        <w:rPr>
          <w:sz w:val="24"/>
          <w:szCs w:val="24"/>
        </w:rPr>
        <w:t xml:space="preserve"> </w:t>
      </w:r>
      <w:r w:rsidR="00487801" w:rsidRPr="0088745B">
        <w:rPr>
          <w:sz w:val="24"/>
          <w:szCs w:val="24"/>
        </w:rPr>
        <w:t xml:space="preserve"> Prendi</w:t>
      </w:r>
      <w:r w:rsidR="00CB35EB" w:rsidRPr="0088745B">
        <w:rPr>
          <w:sz w:val="24"/>
          <w:szCs w:val="24"/>
        </w:rPr>
        <w:t xml:space="preserve">amo ad esempio il bellissimo saggio dal titolo </w:t>
      </w:r>
      <w:r w:rsidR="00CB35EB" w:rsidRPr="0088745B">
        <w:rPr>
          <w:i/>
          <w:sz w:val="24"/>
          <w:szCs w:val="24"/>
        </w:rPr>
        <w:t>La tradizione c</w:t>
      </w:r>
      <w:r w:rsidR="00685B84" w:rsidRPr="0088745B">
        <w:rPr>
          <w:i/>
          <w:sz w:val="24"/>
          <w:szCs w:val="24"/>
        </w:rPr>
        <w:t>ulturale italiana del Novecento</w:t>
      </w:r>
      <w:r w:rsidR="006672A9" w:rsidRPr="0088745B">
        <w:rPr>
          <w:sz w:val="24"/>
          <w:szCs w:val="24"/>
        </w:rPr>
        <w:t>:</w:t>
      </w:r>
      <w:r w:rsidR="00CB35EB" w:rsidRPr="0088745B">
        <w:rPr>
          <w:sz w:val="24"/>
          <w:szCs w:val="24"/>
        </w:rPr>
        <w:t xml:space="preserve">  </w:t>
      </w:r>
      <w:r w:rsidR="0095056B">
        <w:rPr>
          <w:sz w:val="24"/>
          <w:szCs w:val="24"/>
        </w:rPr>
        <w:t>l’A</w:t>
      </w:r>
      <w:r w:rsidR="006672A9" w:rsidRPr="0088745B">
        <w:rPr>
          <w:sz w:val="24"/>
          <w:szCs w:val="24"/>
        </w:rPr>
        <w:t>utore</w:t>
      </w:r>
      <w:r w:rsidR="00CB35EB" w:rsidRPr="0088745B">
        <w:rPr>
          <w:sz w:val="24"/>
          <w:szCs w:val="24"/>
        </w:rPr>
        <w:t xml:space="preserve"> </w:t>
      </w:r>
      <w:r w:rsidR="006672A9" w:rsidRPr="0088745B">
        <w:rPr>
          <w:sz w:val="24"/>
          <w:szCs w:val="24"/>
        </w:rPr>
        <w:t xml:space="preserve">parte con una </w:t>
      </w:r>
      <w:r w:rsidR="00CB35EB" w:rsidRPr="0088745B">
        <w:rPr>
          <w:sz w:val="24"/>
          <w:szCs w:val="24"/>
        </w:rPr>
        <w:t>rapida e</w:t>
      </w:r>
      <w:r w:rsidR="00B34A34" w:rsidRPr="0088745B">
        <w:rPr>
          <w:sz w:val="24"/>
          <w:szCs w:val="24"/>
        </w:rPr>
        <w:t xml:space="preserve"> suggestiva</w:t>
      </w:r>
      <w:r w:rsidR="00CB35EB" w:rsidRPr="0088745B">
        <w:rPr>
          <w:sz w:val="24"/>
          <w:szCs w:val="24"/>
        </w:rPr>
        <w:t xml:space="preserve"> </w:t>
      </w:r>
      <w:r w:rsidR="00D975CE" w:rsidRPr="0088745B">
        <w:rPr>
          <w:sz w:val="24"/>
          <w:szCs w:val="24"/>
        </w:rPr>
        <w:t>ri</w:t>
      </w:r>
      <w:r w:rsidR="00B34A34" w:rsidRPr="0088745B">
        <w:rPr>
          <w:sz w:val="24"/>
          <w:szCs w:val="24"/>
        </w:rPr>
        <w:t xml:space="preserve">lettura della storia </w:t>
      </w:r>
      <w:r w:rsidR="00CB35EB" w:rsidRPr="0088745B">
        <w:rPr>
          <w:sz w:val="24"/>
          <w:szCs w:val="24"/>
        </w:rPr>
        <w:t>culturale</w:t>
      </w:r>
      <w:r w:rsidR="00B34A34" w:rsidRPr="0088745B">
        <w:rPr>
          <w:sz w:val="24"/>
          <w:szCs w:val="24"/>
        </w:rPr>
        <w:t xml:space="preserve"> dell’Italia Unita</w:t>
      </w:r>
      <w:r w:rsidR="00CB35EB" w:rsidRPr="0088745B">
        <w:rPr>
          <w:sz w:val="24"/>
          <w:szCs w:val="24"/>
        </w:rPr>
        <w:t xml:space="preserve"> </w:t>
      </w:r>
      <w:r w:rsidR="0010236C" w:rsidRPr="0088745B">
        <w:rPr>
          <w:sz w:val="24"/>
          <w:szCs w:val="24"/>
        </w:rPr>
        <w:t xml:space="preserve">(tra universalismo e provincialismo) individuando nel policentrismo </w:t>
      </w:r>
      <w:r w:rsidR="000F0F61" w:rsidRPr="0088745B">
        <w:rPr>
          <w:sz w:val="24"/>
          <w:szCs w:val="24"/>
        </w:rPr>
        <w:t>“la costante e peculiarità della cultura italiana</w:t>
      </w:r>
      <w:r w:rsidR="00A628A0" w:rsidRPr="0088745B">
        <w:rPr>
          <w:sz w:val="24"/>
          <w:szCs w:val="24"/>
        </w:rPr>
        <w:t>”</w:t>
      </w:r>
      <w:r w:rsidR="000F0F61" w:rsidRPr="0088745B">
        <w:rPr>
          <w:sz w:val="24"/>
          <w:szCs w:val="24"/>
        </w:rPr>
        <w:t xml:space="preserve">. </w:t>
      </w:r>
      <w:r w:rsidR="004039C5" w:rsidRPr="0088745B">
        <w:rPr>
          <w:sz w:val="24"/>
          <w:szCs w:val="24"/>
        </w:rPr>
        <w:t>“Il sistema bibliotecario italiano</w:t>
      </w:r>
      <w:r w:rsidR="00B34A34" w:rsidRPr="0088745B">
        <w:rPr>
          <w:sz w:val="24"/>
          <w:szCs w:val="24"/>
        </w:rPr>
        <w:t xml:space="preserve"> </w:t>
      </w:r>
      <w:r w:rsidR="004039C5" w:rsidRPr="0088745B">
        <w:rPr>
          <w:sz w:val="24"/>
          <w:szCs w:val="24"/>
        </w:rPr>
        <w:t xml:space="preserve">del passato (di sistema si può parlare solo per metafora) è stato, naturalmente, straordinariamente policentrico, e ha accompagnato e rappresentato degnamente le vicende culturali del territorio”. E ancora così? </w:t>
      </w:r>
      <w:r w:rsidR="00954EEA" w:rsidRPr="0088745B">
        <w:rPr>
          <w:sz w:val="24"/>
          <w:szCs w:val="24"/>
        </w:rPr>
        <w:t xml:space="preserve"> </w:t>
      </w:r>
      <w:r w:rsidR="00967E3A" w:rsidRPr="0088745B">
        <w:rPr>
          <w:sz w:val="24"/>
          <w:szCs w:val="24"/>
        </w:rPr>
        <w:t xml:space="preserve">- si chiede  Crocetti - </w:t>
      </w:r>
      <w:r w:rsidR="004039C5" w:rsidRPr="0088745B">
        <w:rPr>
          <w:sz w:val="24"/>
          <w:szCs w:val="24"/>
        </w:rPr>
        <w:t xml:space="preserve"> “A me sembra che in un passato non più vicinissimo ci sia stata una frattura</w:t>
      </w:r>
      <w:r w:rsidR="00967E3A" w:rsidRPr="0088745B">
        <w:rPr>
          <w:sz w:val="24"/>
          <w:szCs w:val="24"/>
        </w:rPr>
        <w:t xml:space="preserve"> [… ]Quando?” La riforma Gentile (del 1923) “può essere assunta a segno del nefasto cambiamento”. Con essa i bibliotecari cambiavano </w:t>
      </w:r>
      <w:r w:rsidR="00967E3A" w:rsidRPr="0088745B">
        <w:rPr>
          <w:i/>
          <w:sz w:val="24"/>
          <w:szCs w:val="24"/>
        </w:rPr>
        <w:t>status</w:t>
      </w:r>
      <w:r w:rsidR="00967E3A" w:rsidRPr="0088745B">
        <w:rPr>
          <w:sz w:val="24"/>
          <w:szCs w:val="24"/>
        </w:rPr>
        <w:t xml:space="preserve">: “da una categoria di alto profilo si passava a una categoria di semplici impiegati: nasceva la burocrazia bibliotecaria” </w:t>
      </w:r>
      <w:r w:rsidR="00954EEA" w:rsidRPr="0088745B">
        <w:rPr>
          <w:sz w:val="24"/>
          <w:szCs w:val="24"/>
        </w:rPr>
        <w:t>del Novecento</w:t>
      </w:r>
      <w:r w:rsidR="00153883" w:rsidRPr="0088745B">
        <w:rPr>
          <w:sz w:val="24"/>
          <w:szCs w:val="24"/>
        </w:rPr>
        <w:t>.  Ma molto peggio “si sarebbe fatto in età democratica, da parte di un altro intellettuale, Giovanni Spadolini”.</w:t>
      </w:r>
      <w:r w:rsidR="00382AED" w:rsidRPr="0088745B">
        <w:rPr>
          <w:sz w:val="24"/>
          <w:szCs w:val="24"/>
        </w:rPr>
        <w:t xml:space="preserve"> Nel testo del Decreto sull’organizzazione del Ministero per i beni </w:t>
      </w:r>
      <w:r w:rsidR="00861BCA" w:rsidRPr="0088745B">
        <w:rPr>
          <w:sz w:val="24"/>
          <w:szCs w:val="24"/>
        </w:rPr>
        <w:t>culturali e ambientali</w:t>
      </w:r>
      <w:r w:rsidR="007221D7" w:rsidRPr="0088745B">
        <w:rPr>
          <w:sz w:val="24"/>
          <w:szCs w:val="24"/>
        </w:rPr>
        <w:t xml:space="preserve"> (1975)</w:t>
      </w:r>
      <w:r w:rsidR="00861BCA" w:rsidRPr="0088745B">
        <w:rPr>
          <w:sz w:val="24"/>
          <w:szCs w:val="24"/>
        </w:rPr>
        <w:t xml:space="preserve"> </w:t>
      </w:r>
      <w:r w:rsidR="00382AED" w:rsidRPr="0088745B">
        <w:rPr>
          <w:sz w:val="24"/>
          <w:szCs w:val="24"/>
        </w:rPr>
        <w:t>“si infieriva sulle biblioteche, non vergognandosi di definirle ‘organi periferici del Ministero’, ciò che non era stato immaginato neppure ai tempi della dittatura. Se n</w:t>
      </w:r>
      <w:r w:rsidR="00861BCA" w:rsidRPr="0088745B">
        <w:rPr>
          <w:sz w:val="24"/>
          <w:szCs w:val="24"/>
        </w:rPr>
        <w:t>e ribadiva la burocratizzazione</w:t>
      </w:r>
      <w:r w:rsidR="00382AED" w:rsidRPr="0088745B">
        <w:rPr>
          <w:sz w:val="24"/>
          <w:szCs w:val="24"/>
        </w:rPr>
        <w:t>”</w:t>
      </w:r>
      <w:r w:rsidR="008D330C" w:rsidRPr="0088745B">
        <w:rPr>
          <w:sz w:val="24"/>
          <w:szCs w:val="24"/>
        </w:rPr>
        <w:t xml:space="preserve">, </w:t>
      </w:r>
      <w:r w:rsidR="00861BCA" w:rsidRPr="0088745B">
        <w:rPr>
          <w:sz w:val="24"/>
          <w:szCs w:val="24"/>
        </w:rPr>
        <w:t>accentua</w:t>
      </w:r>
      <w:r w:rsidR="008D330C" w:rsidRPr="0088745B">
        <w:rPr>
          <w:sz w:val="24"/>
          <w:szCs w:val="24"/>
        </w:rPr>
        <w:t xml:space="preserve">ndo il divario tra biblioteconomia e </w:t>
      </w:r>
      <w:r w:rsidR="00861BCA" w:rsidRPr="0088745B">
        <w:rPr>
          <w:sz w:val="24"/>
          <w:szCs w:val="24"/>
        </w:rPr>
        <w:t xml:space="preserve"> </w:t>
      </w:r>
      <w:r w:rsidR="008D330C" w:rsidRPr="0088745B">
        <w:rPr>
          <w:sz w:val="24"/>
          <w:szCs w:val="24"/>
        </w:rPr>
        <w:t>tradizione culturale e contribuendo a svilire la funzione intellettuale dei bibliotecari. “</w:t>
      </w:r>
      <w:r w:rsidR="00382AED" w:rsidRPr="0088745B">
        <w:rPr>
          <w:sz w:val="24"/>
          <w:szCs w:val="24"/>
        </w:rPr>
        <w:t xml:space="preserve"> Può fare cultura un organo periferico del ministero</w:t>
      </w:r>
      <w:r w:rsidR="00D51627" w:rsidRPr="0088745B">
        <w:rPr>
          <w:sz w:val="24"/>
          <w:szCs w:val="24"/>
        </w:rPr>
        <w:t>?</w:t>
      </w:r>
      <w:r w:rsidR="008D330C" w:rsidRPr="0088745B">
        <w:rPr>
          <w:sz w:val="24"/>
          <w:szCs w:val="24"/>
        </w:rPr>
        <w:t>”. “ L</w:t>
      </w:r>
      <w:r w:rsidR="00F67652" w:rsidRPr="0088745B">
        <w:rPr>
          <w:sz w:val="24"/>
          <w:szCs w:val="24"/>
        </w:rPr>
        <w:t>a biblioteconomia italiana</w:t>
      </w:r>
      <w:r w:rsidR="002B3649" w:rsidRPr="0088745B">
        <w:rPr>
          <w:sz w:val="24"/>
          <w:szCs w:val="24"/>
        </w:rPr>
        <w:t xml:space="preserve"> –constata </w:t>
      </w:r>
      <w:r w:rsidR="00431871" w:rsidRPr="0088745B">
        <w:rPr>
          <w:sz w:val="24"/>
          <w:szCs w:val="24"/>
        </w:rPr>
        <w:t>mestamente</w:t>
      </w:r>
      <w:r w:rsidR="002B3649" w:rsidRPr="0088745B">
        <w:rPr>
          <w:sz w:val="24"/>
          <w:szCs w:val="24"/>
        </w:rPr>
        <w:t xml:space="preserve"> Crocetti</w:t>
      </w:r>
      <w:r w:rsidR="004B60DC" w:rsidRPr="0088745B">
        <w:rPr>
          <w:sz w:val="24"/>
          <w:szCs w:val="24"/>
        </w:rPr>
        <w:t xml:space="preserve"> -</w:t>
      </w:r>
      <w:r w:rsidR="00F67652" w:rsidRPr="0088745B">
        <w:rPr>
          <w:sz w:val="24"/>
          <w:szCs w:val="24"/>
        </w:rPr>
        <w:t xml:space="preserve"> è ricca di </w:t>
      </w:r>
      <w:r w:rsidR="008D330C" w:rsidRPr="0088745B">
        <w:rPr>
          <w:sz w:val="24"/>
          <w:szCs w:val="24"/>
        </w:rPr>
        <w:t>passato e povera di tradizione”</w:t>
      </w:r>
      <w:r w:rsidR="00602977" w:rsidRPr="0088745B">
        <w:rPr>
          <w:sz w:val="24"/>
          <w:szCs w:val="24"/>
        </w:rPr>
        <w:t>.</w:t>
      </w:r>
    </w:p>
    <w:p w:rsidR="00E06109" w:rsidRPr="0088745B" w:rsidRDefault="00602977" w:rsidP="0028470C">
      <w:pPr>
        <w:rPr>
          <w:sz w:val="24"/>
          <w:szCs w:val="24"/>
        </w:rPr>
      </w:pPr>
      <w:r w:rsidRPr="0088745B">
        <w:rPr>
          <w:sz w:val="24"/>
          <w:szCs w:val="24"/>
        </w:rPr>
        <w:t xml:space="preserve"> Crocetti</w:t>
      </w:r>
      <w:r w:rsidR="00A65754" w:rsidRPr="0088745B">
        <w:rPr>
          <w:sz w:val="24"/>
          <w:szCs w:val="24"/>
        </w:rPr>
        <w:t xml:space="preserve"> </w:t>
      </w:r>
      <w:r w:rsidRPr="0088745B">
        <w:rPr>
          <w:sz w:val="24"/>
          <w:szCs w:val="24"/>
        </w:rPr>
        <w:t xml:space="preserve">è </w:t>
      </w:r>
      <w:r w:rsidR="00A65754" w:rsidRPr="0088745B">
        <w:rPr>
          <w:sz w:val="24"/>
          <w:szCs w:val="24"/>
        </w:rPr>
        <w:t xml:space="preserve">convinto che </w:t>
      </w:r>
      <w:r w:rsidRPr="0088745B">
        <w:rPr>
          <w:sz w:val="24"/>
          <w:szCs w:val="24"/>
        </w:rPr>
        <w:t>“</w:t>
      </w:r>
      <w:r w:rsidR="00A65754" w:rsidRPr="0088745B">
        <w:rPr>
          <w:sz w:val="24"/>
          <w:szCs w:val="24"/>
        </w:rPr>
        <w:t>le biblioteche debbano per loro natura essere profondamente immerse nel flusso culturale generale</w:t>
      </w:r>
      <w:r w:rsidRPr="0088745B">
        <w:rPr>
          <w:sz w:val="24"/>
          <w:szCs w:val="24"/>
        </w:rPr>
        <w:t>”</w:t>
      </w:r>
      <w:r w:rsidR="00A65754" w:rsidRPr="0088745B">
        <w:rPr>
          <w:sz w:val="24"/>
          <w:szCs w:val="24"/>
        </w:rPr>
        <w:t>.</w:t>
      </w:r>
      <w:r w:rsidR="008D330C" w:rsidRPr="0088745B">
        <w:rPr>
          <w:sz w:val="24"/>
          <w:szCs w:val="24"/>
        </w:rPr>
        <w:t xml:space="preserve"> </w:t>
      </w:r>
      <w:r w:rsidR="00A65754" w:rsidRPr="0088745B">
        <w:rPr>
          <w:sz w:val="24"/>
          <w:szCs w:val="24"/>
        </w:rPr>
        <w:t xml:space="preserve"> Il rapport</w:t>
      </w:r>
      <w:r w:rsidR="00E06109" w:rsidRPr="0088745B">
        <w:rPr>
          <w:sz w:val="24"/>
          <w:szCs w:val="24"/>
        </w:rPr>
        <w:t>o tra intellettuali e biblioteche</w:t>
      </w:r>
      <w:r w:rsidR="00A65754" w:rsidRPr="0088745B">
        <w:rPr>
          <w:sz w:val="24"/>
          <w:szCs w:val="24"/>
        </w:rPr>
        <w:t xml:space="preserve"> ritorna spesso nelle pagine di Crocetti:</w:t>
      </w:r>
      <w:r w:rsidR="00F67652" w:rsidRPr="0088745B">
        <w:rPr>
          <w:sz w:val="24"/>
          <w:szCs w:val="24"/>
        </w:rPr>
        <w:t xml:space="preserve"> un </w:t>
      </w:r>
      <w:r w:rsidR="00E06109" w:rsidRPr="0088745B">
        <w:rPr>
          <w:sz w:val="24"/>
          <w:szCs w:val="24"/>
        </w:rPr>
        <w:t>esempio</w:t>
      </w:r>
      <w:r w:rsidR="00425919" w:rsidRPr="0088745B">
        <w:rPr>
          <w:sz w:val="24"/>
          <w:szCs w:val="24"/>
        </w:rPr>
        <w:t xml:space="preserve"> è</w:t>
      </w:r>
      <w:r w:rsidR="00E06109" w:rsidRPr="0088745B">
        <w:rPr>
          <w:sz w:val="24"/>
          <w:szCs w:val="24"/>
        </w:rPr>
        <w:t xml:space="preserve"> </w:t>
      </w:r>
      <w:r w:rsidR="004B60DC" w:rsidRPr="0088745B">
        <w:rPr>
          <w:sz w:val="24"/>
          <w:szCs w:val="24"/>
        </w:rPr>
        <w:t xml:space="preserve"> il bel saggio dal titolo </w:t>
      </w:r>
      <w:r w:rsidRPr="0088745B">
        <w:rPr>
          <w:i/>
          <w:sz w:val="24"/>
          <w:szCs w:val="24"/>
        </w:rPr>
        <w:t>L</w:t>
      </w:r>
      <w:r w:rsidR="00E06109" w:rsidRPr="0088745B">
        <w:rPr>
          <w:i/>
          <w:sz w:val="24"/>
          <w:szCs w:val="24"/>
        </w:rPr>
        <w:t xml:space="preserve">e </w:t>
      </w:r>
      <w:r w:rsidR="00A65754" w:rsidRPr="0088745B">
        <w:rPr>
          <w:i/>
          <w:sz w:val="24"/>
          <w:szCs w:val="24"/>
        </w:rPr>
        <w:t xml:space="preserve"> biblioteche di Giorgio Pasquali</w:t>
      </w:r>
      <w:r w:rsidR="00A65754" w:rsidRPr="0088745B">
        <w:rPr>
          <w:sz w:val="24"/>
          <w:szCs w:val="24"/>
        </w:rPr>
        <w:t xml:space="preserve">. </w:t>
      </w:r>
      <w:r w:rsidR="00004409" w:rsidRPr="0088745B">
        <w:rPr>
          <w:sz w:val="24"/>
          <w:szCs w:val="24"/>
        </w:rPr>
        <w:t xml:space="preserve"> </w:t>
      </w:r>
      <w:r w:rsidR="00350D99" w:rsidRPr="0088745B">
        <w:rPr>
          <w:sz w:val="24"/>
          <w:szCs w:val="24"/>
        </w:rPr>
        <w:t xml:space="preserve">Il tema ricorre </w:t>
      </w:r>
      <w:r w:rsidR="00741847" w:rsidRPr="0088745B">
        <w:rPr>
          <w:sz w:val="24"/>
          <w:szCs w:val="24"/>
        </w:rPr>
        <w:t xml:space="preserve">anche </w:t>
      </w:r>
      <w:r w:rsidR="006312E3" w:rsidRPr="0088745B">
        <w:rPr>
          <w:sz w:val="24"/>
          <w:szCs w:val="24"/>
        </w:rPr>
        <w:t>negli interventi ai convegni</w:t>
      </w:r>
      <w:r w:rsidR="00A65754" w:rsidRPr="0088745B">
        <w:rPr>
          <w:sz w:val="24"/>
          <w:szCs w:val="24"/>
        </w:rPr>
        <w:t xml:space="preserve"> “Conservare il Novecento”</w:t>
      </w:r>
      <w:r w:rsidRPr="0088745B">
        <w:rPr>
          <w:sz w:val="24"/>
          <w:szCs w:val="24"/>
        </w:rPr>
        <w:t>. La cultura appartiene a tutti, ergo le biblioteche</w:t>
      </w:r>
      <w:r w:rsidR="00DB76BD" w:rsidRPr="0088745B">
        <w:rPr>
          <w:sz w:val="24"/>
          <w:szCs w:val="24"/>
        </w:rPr>
        <w:t xml:space="preserve"> non sono un problema</w:t>
      </w:r>
      <w:r w:rsidRPr="0088745B">
        <w:rPr>
          <w:sz w:val="24"/>
          <w:szCs w:val="24"/>
        </w:rPr>
        <w:t xml:space="preserve"> esclusivo </w:t>
      </w:r>
      <w:r w:rsidR="00DB76BD" w:rsidRPr="0088745B">
        <w:rPr>
          <w:sz w:val="24"/>
          <w:szCs w:val="24"/>
        </w:rPr>
        <w:t xml:space="preserve">dei bibliotecari ma un problema di tutti – a </w:t>
      </w:r>
      <w:r w:rsidR="00DB76BD" w:rsidRPr="0088745B">
        <w:rPr>
          <w:sz w:val="24"/>
          <w:szCs w:val="24"/>
        </w:rPr>
        <w:lastRenderedPageBreak/>
        <w:t>cominciare dagli studiosi</w:t>
      </w:r>
      <w:r w:rsidR="00F67652" w:rsidRPr="0088745B">
        <w:rPr>
          <w:sz w:val="24"/>
          <w:szCs w:val="24"/>
        </w:rPr>
        <w:t>; dunque tutt</w:t>
      </w:r>
      <w:r w:rsidRPr="0088745B">
        <w:rPr>
          <w:sz w:val="24"/>
          <w:szCs w:val="24"/>
        </w:rPr>
        <w:t>i ne possono, ne debbono parlare</w:t>
      </w:r>
      <w:r w:rsidR="00DB76BD" w:rsidRPr="0088745B">
        <w:rPr>
          <w:sz w:val="24"/>
          <w:szCs w:val="24"/>
        </w:rPr>
        <w:t>. “Tutti sappiamo</w:t>
      </w:r>
      <w:r w:rsidRPr="0088745B">
        <w:rPr>
          <w:sz w:val="24"/>
          <w:szCs w:val="24"/>
        </w:rPr>
        <w:t xml:space="preserve"> – parole di Crocetti </w:t>
      </w:r>
      <w:r w:rsidR="00C2519A">
        <w:rPr>
          <w:sz w:val="24"/>
          <w:szCs w:val="24"/>
        </w:rPr>
        <w:t>–</w:t>
      </w:r>
      <w:r w:rsidR="004B60DC" w:rsidRPr="0088745B">
        <w:rPr>
          <w:sz w:val="24"/>
          <w:szCs w:val="24"/>
        </w:rPr>
        <w:t xml:space="preserve"> che</w:t>
      </w:r>
      <w:r w:rsidR="00C2519A">
        <w:rPr>
          <w:sz w:val="24"/>
          <w:szCs w:val="24"/>
        </w:rPr>
        <w:t xml:space="preserve"> </w:t>
      </w:r>
      <w:r w:rsidR="00C2519A" w:rsidRPr="00C2519A">
        <w:rPr>
          <w:sz w:val="24"/>
          <w:szCs w:val="24"/>
        </w:rPr>
        <w:t>negli ultimi anni alcuni contributi più intelligenti</w:t>
      </w:r>
      <w:r w:rsidR="00C2519A">
        <w:rPr>
          <w:sz w:val="24"/>
          <w:szCs w:val="24"/>
        </w:rPr>
        <w:t xml:space="preserve"> sul problema delle biblioteche</w:t>
      </w:r>
      <w:r w:rsidR="00DB76BD" w:rsidRPr="0088745B">
        <w:rPr>
          <w:sz w:val="24"/>
          <w:szCs w:val="24"/>
        </w:rPr>
        <w:t xml:space="preserve"> sono stati</w:t>
      </w:r>
      <w:r w:rsidR="00F67652" w:rsidRPr="0088745B">
        <w:rPr>
          <w:sz w:val="24"/>
          <w:szCs w:val="24"/>
        </w:rPr>
        <w:t xml:space="preserve"> contributi profani” (p. 190).</w:t>
      </w:r>
      <w:r w:rsidRPr="0088745B">
        <w:rPr>
          <w:sz w:val="24"/>
          <w:szCs w:val="24"/>
        </w:rPr>
        <w:t>“</w:t>
      </w:r>
      <w:r w:rsidR="00DB76BD" w:rsidRPr="0088745B">
        <w:rPr>
          <w:sz w:val="24"/>
          <w:szCs w:val="24"/>
        </w:rPr>
        <w:t>Qual è l’insegnamento  primo che possiamo ricavare da questi contributi, indipendentemente dal loro specifico contenuto critico e propositivo? Nell’averci ricordato/rivelato che i problemi delle biblioteche italian</w:t>
      </w:r>
      <w:r w:rsidR="00197022" w:rsidRPr="0088745B">
        <w:rPr>
          <w:sz w:val="24"/>
          <w:szCs w:val="24"/>
        </w:rPr>
        <w:t>e</w:t>
      </w:r>
      <w:r w:rsidR="00DB76BD" w:rsidRPr="0088745B">
        <w:rPr>
          <w:sz w:val="24"/>
          <w:szCs w:val="24"/>
        </w:rPr>
        <w:t xml:space="preserve"> sono problemi semplici</w:t>
      </w:r>
      <w:r w:rsidR="00197022" w:rsidRPr="0088745B">
        <w:rPr>
          <w:sz w:val="24"/>
          <w:szCs w:val="24"/>
        </w:rPr>
        <w:t>, c</w:t>
      </w:r>
      <w:r w:rsidR="000A24FD" w:rsidRPr="0088745B">
        <w:rPr>
          <w:sz w:val="24"/>
          <w:szCs w:val="24"/>
        </w:rPr>
        <w:t>ioè</w:t>
      </w:r>
      <w:r w:rsidR="00DB76BD" w:rsidRPr="0088745B">
        <w:rPr>
          <w:sz w:val="24"/>
          <w:szCs w:val="24"/>
        </w:rPr>
        <w:t xml:space="preserve"> problemi di funzionamento”.  “ Ma – </w:t>
      </w:r>
      <w:r w:rsidR="00F67652" w:rsidRPr="0088745B">
        <w:rPr>
          <w:sz w:val="24"/>
          <w:szCs w:val="24"/>
        </w:rPr>
        <w:t>puntualizza</w:t>
      </w:r>
      <w:r w:rsidR="00DB76BD" w:rsidRPr="0088745B">
        <w:rPr>
          <w:sz w:val="24"/>
          <w:szCs w:val="24"/>
        </w:rPr>
        <w:t xml:space="preserve"> subito dopo – anche</w:t>
      </w:r>
      <w:r w:rsidR="004B60DC" w:rsidRPr="0088745B">
        <w:rPr>
          <w:sz w:val="24"/>
          <w:szCs w:val="24"/>
        </w:rPr>
        <w:t xml:space="preserve"> “</w:t>
      </w:r>
      <w:r w:rsidR="00DB76BD" w:rsidRPr="0088745B">
        <w:rPr>
          <w:sz w:val="24"/>
          <w:szCs w:val="24"/>
        </w:rPr>
        <w:t xml:space="preserve"> il fatto di funzionare esige una cultura professionale sofisticata</w:t>
      </w:r>
      <w:r w:rsidR="00F57C37" w:rsidRPr="0088745B">
        <w:rPr>
          <w:sz w:val="24"/>
          <w:szCs w:val="24"/>
        </w:rPr>
        <w:t xml:space="preserve"> </w:t>
      </w:r>
      <w:r w:rsidR="00DB76BD" w:rsidRPr="0088745B">
        <w:rPr>
          <w:sz w:val="24"/>
          <w:szCs w:val="24"/>
        </w:rPr>
        <w:t>”</w:t>
      </w:r>
      <w:r w:rsidR="00F57C37" w:rsidRPr="0088745B">
        <w:rPr>
          <w:sz w:val="24"/>
          <w:szCs w:val="24"/>
        </w:rPr>
        <w:t>.</w:t>
      </w:r>
      <w:r w:rsidR="000A24FD" w:rsidRPr="0088745B">
        <w:rPr>
          <w:sz w:val="24"/>
          <w:szCs w:val="24"/>
        </w:rPr>
        <w:t xml:space="preserve"> Questa benigna condiscendenza di Crocetti nell’ascoltare seriamente i contributi </w:t>
      </w:r>
      <w:r w:rsidR="00197022" w:rsidRPr="0088745B">
        <w:rPr>
          <w:sz w:val="24"/>
          <w:szCs w:val="24"/>
        </w:rPr>
        <w:t>‘</w:t>
      </w:r>
      <w:r w:rsidR="000A24FD" w:rsidRPr="0088745B">
        <w:rPr>
          <w:sz w:val="24"/>
          <w:szCs w:val="24"/>
        </w:rPr>
        <w:t>profani</w:t>
      </w:r>
      <w:r w:rsidR="00197022" w:rsidRPr="0088745B">
        <w:rPr>
          <w:sz w:val="24"/>
          <w:szCs w:val="24"/>
        </w:rPr>
        <w:t>’</w:t>
      </w:r>
      <w:r w:rsidR="000A24FD" w:rsidRPr="0088745B">
        <w:rPr>
          <w:sz w:val="24"/>
          <w:szCs w:val="24"/>
        </w:rPr>
        <w:t>, da qualunque parte essi provengano, si trasforma  in</w:t>
      </w:r>
      <w:r w:rsidR="00C545A0" w:rsidRPr="0088745B">
        <w:rPr>
          <w:sz w:val="24"/>
          <w:szCs w:val="24"/>
        </w:rPr>
        <w:t xml:space="preserve"> inusitata durezza quando si tratta di rispondere ad attacchi sprezzanti,  ad argomentazioni</w:t>
      </w:r>
      <w:r w:rsidR="000C1697" w:rsidRPr="0088745B">
        <w:rPr>
          <w:sz w:val="24"/>
          <w:szCs w:val="24"/>
        </w:rPr>
        <w:t xml:space="preserve">  speciose </w:t>
      </w:r>
      <w:r w:rsidR="00C545A0" w:rsidRPr="0088745B">
        <w:rPr>
          <w:sz w:val="24"/>
          <w:szCs w:val="24"/>
        </w:rPr>
        <w:t>e approssimative, come un articolo</w:t>
      </w:r>
      <w:r w:rsidR="000C1697" w:rsidRPr="0088745B">
        <w:rPr>
          <w:sz w:val="24"/>
          <w:szCs w:val="24"/>
        </w:rPr>
        <w:t xml:space="preserve"> </w:t>
      </w:r>
      <w:r w:rsidRPr="0088745B">
        <w:rPr>
          <w:sz w:val="24"/>
          <w:szCs w:val="24"/>
        </w:rPr>
        <w:t xml:space="preserve">apparso sul </w:t>
      </w:r>
      <w:r w:rsidR="000C1697" w:rsidRPr="0088745B">
        <w:rPr>
          <w:i/>
          <w:sz w:val="24"/>
          <w:szCs w:val="24"/>
        </w:rPr>
        <w:t>Corriere della Sera</w:t>
      </w:r>
      <w:r w:rsidRPr="0088745B">
        <w:rPr>
          <w:sz w:val="24"/>
          <w:szCs w:val="24"/>
        </w:rPr>
        <w:t xml:space="preserve"> nel maggio 1986</w:t>
      </w:r>
      <w:r w:rsidR="00C545A0" w:rsidRPr="0088745B">
        <w:rPr>
          <w:sz w:val="24"/>
          <w:szCs w:val="24"/>
        </w:rPr>
        <w:t xml:space="preserve">, </w:t>
      </w:r>
      <w:r w:rsidR="000C1697" w:rsidRPr="0088745B">
        <w:rPr>
          <w:sz w:val="24"/>
          <w:szCs w:val="24"/>
        </w:rPr>
        <w:t xml:space="preserve"> </w:t>
      </w:r>
      <w:r w:rsidR="00C545A0" w:rsidRPr="0088745B">
        <w:rPr>
          <w:sz w:val="24"/>
          <w:szCs w:val="24"/>
        </w:rPr>
        <w:t xml:space="preserve"> </w:t>
      </w:r>
      <w:r w:rsidRPr="0088745B">
        <w:rPr>
          <w:sz w:val="24"/>
          <w:szCs w:val="24"/>
        </w:rPr>
        <w:t xml:space="preserve">in cui </w:t>
      </w:r>
      <w:r w:rsidR="008D330C" w:rsidRPr="0088745B">
        <w:rPr>
          <w:sz w:val="24"/>
          <w:szCs w:val="24"/>
        </w:rPr>
        <w:t xml:space="preserve">il giornalista </w:t>
      </w:r>
      <w:r w:rsidRPr="0088745B">
        <w:rPr>
          <w:sz w:val="24"/>
          <w:szCs w:val="24"/>
        </w:rPr>
        <w:t>Valerio Riva</w:t>
      </w:r>
      <w:r w:rsidR="00B34269" w:rsidRPr="0088745B">
        <w:rPr>
          <w:sz w:val="24"/>
          <w:szCs w:val="24"/>
        </w:rPr>
        <w:t>, dopo aver dileggiato i bibliotecari</w:t>
      </w:r>
      <w:r w:rsidR="008D330C" w:rsidRPr="0088745B">
        <w:rPr>
          <w:sz w:val="24"/>
          <w:szCs w:val="24"/>
        </w:rPr>
        <w:t xml:space="preserve"> ( e le bibliotecarie, </w:t>
      </w:r>
      <w:r w:rsidR="005E62D2" w:rsidRPr="0088745B">
        <w:rPr>
          <w:sz w:val="24"/>
          <w:szCs w:val="24"/>
        </w:rPr>
        <w:t>“</w:t>
      </w:r>
      <w:r w:rsidR="008D330C" w:rsidRPr="0088745B">
        <w:rPr>
          <w:sz w:val="24"/>
          <w:szCs w:val="24"/>
        </w:rPr>
        <w:t>patetiche pinzochere</w:t>
      </w:r>
      <w:r w:rsidR="005E62D2" w:rsidRPr="0088745B">
        <w:rPr>
          <w:sz w:val="24"/>
          <w:szCs w:val="24"/>
        </w:rPr>
        <w:t>”)</w:t>
      </w:r>
      <w:r w:rsidR="00B34269" w:rsidRPr="0088745B">
        <w:rPr>
          <w:sz w:val="24"/>
          <w:szCs w:val="24"/>
        </w:rPr>
        <w:t xml:space="preserve">, </w:t>
      </w:r>
      <w:r w:rsidR="000C1697" w:rsidRPr="0088745B">
        <w:rPr>
          <w:sz w:val="24"/>
          <w:szCs w:val="24"/>
        </w:rPr>
        <w:t xml:space="preserve"> proponeva </w:t>
      </w:r>
      <w:r w:rsidR="00F57C37" w:rsidRPr="0088745B">
        <w:rPr>
          <w:sz w:val="24"/>
          <w:szCs w:val="24"/>
        </w:rPr>
        <w:t xml:space="preserve"> </w:t>
      </w:r>
      <w:r w:rsidR="000C1697" w:rsidRPr="0088745B">
        <w:rPr>
          <w:sz w:val="24"/>
          <w:szCs w:val="24"/>
        </w:rPr>
        <w:t>di privatizzare le biblioteche “di farne un’agenzia come si usa in America” (sic)</w:t>
      </w:r>
      <w:r w:rsidR="005E62D2" w:rsidRPr="0088745B">
        <w:rPr>
          <w:sz w:val="24"/>
          <w:szCs w:val="24"/>
        </w:rPr>
        <w:t xml:space="preserve">, di “darle in gestione alle grandi società di informatica”. E </w:t>
      </w:r>
      <w:r w:rsidR="000C1697" w:rsidRPr="0088745B">
        <w:rPr>
          <w:sz w:val="24"/>
          <w:szCs w:val="24"/>
        </w:rPr>
        <w:t xml:space="preserve">qui </w:t>
      </w:r>
      <w:r w:rsidRPr="0088745B">
        <w:rPr>
          <w:sz w:val="24"/>
          <w:szCs w:val="24"/>
        </w:rPr>
        <w:t xml:space="preserve"> Crocetti </w:t>
      </w:r>
      <w:r w:rsidR="000C1697" w:rsidRPr="0088745B">
        <w:rPr>
          <w:sz w:val="24"/>
          <w:szCs w:val="24"/>
        </w:rPr>
        <w:t xml:space="preserve">depone il fioretto e </w:t>
      </w:r>
      <w:r w:rsidR="002E6265" w:rsidRPr="0088745B">
        <w:rPr>
          <w:sz w:val="24"/>
          <w:szCs w:val="24"/>
        </w:rPr>
        <w:t xml:space="preserve">impugna </w:t>
      </w:r>
      <w:r w:rsidR="000D2812" w:rsidRPr="0088745B">
        <w:rPr>
          <w:sz w:val="24"/>
          <w:szCs w:val="24"/>
        </w:rPr>
        <w:t>lo stiletto</w:t>
      </w:r>
      <w:r w:rsidR="00B34269" w:rsidRPr="0088745B">
        <w:rPr>
          <w:sz w:val="24"/>
          <w:szCs w:val="24"/>
        </w:rPr>
        <w:t xml:space="preserve">: </w:t>
      </w:r>
      <w:r w:rsidR="0095056B">
        <w:rPr>
          <w:sz w:val="24"/>
          <w:szCs w:val="24"/>
        </w:rPr>
        <w:t>“</w:t>
      </w:r>
      <w:r w:rsidR="005E62D2" w:rsidRPr="0088745B">
        <w:rPr>
          <w:sz w:val="24"/>
          <w:szCs w:val="24"/>
        </w:rPr>
        <w:t>allora se è vero come è vero che le biblioteche in tutto il resto del mondo sono in mano ai bibliotecari e funzionano</w:t>
      </w:r>
      <w:r w:rsidR="004B60DC" w:rsidRPr="0088745B">
        <w:rPr>
          <w:sz w:val="24"/>
          <w:szCs w:val="24"/>
        </w:rPr>
        <w:t>,</w:t>
      </w:r>
      <w:r w:rsidR="005E62D2" w:rsidRPr="0088745B">
        <w:rPr>
          <w:sz w:val="24"/>
          <w:szCs w:val="24"/>
        </w:rPr>
        <w:t xml:space="preserve"> offriamo a Riva la spiegazione più economica (che certo gli piacerà)[ …] i bibliotecari d’altrove sono intelligenti e capaci, gli italiani cretini. E così semplice – continua </w:t>
      </w:r>
      <w:r w:rsidR="004B60DC" w:rsidRPr="0088745B">
        <w:rPr>
          <w:sz w:val="24"/>
          <w:szCs w:val="24"/>
        </w:rPr>
        <w:t xml:space="preserve">sarcastico - </w:t>
      </w:r>
      <w:r w:rsidR="005E62D2" w:rsidRPr="0088745B">
        <w:rPr>
          <w:sz w:val="24"/>
          <w:szCs w:val="24"/>
        </w:rPr>
        <w:t xml:space="preserve">basterà aprire le frontiere come per i calciatori”. </w:t>
      </w:r>
      <w:r w:rsidR="004B60DC" w:rsidRPr="0088745B">
        <w:rPr>
          <w:sz w:val="24"/>
          <w:szCs w:val="24"/>
        </w:rPr>
        <w:t xml:space="preserve"> S</w:t>
      </w:r>
      <w:r w:rsidR="000D2812" w:rsidRPr="0088745B">
        <w:rPr>
          <w:sz w:val="24"/>
          <w:szCs w:val="24"/>
        </w:rPr>
        <w:t>arebbe</w:t>
      </w:r>
      <w:r w:rsidR="00150673" w:rsidRPr="0088745B">
        <w:rPr>
          <w:sz w:val="24"/>
          <w:szCs w:val="24"/>
        </w:rPr>
        <w:t xml:space="preserve"> invece</w:t>
      </w:r>
      <w:r w:rsidR="000D2812" w:rsidRPr="0088745B">
        <w:rPr>
          <w:sz w:val="24"/>
          <w:szCs w:val="24"/>
        </w:rPr>
        <w:t xml:space="preserve"> l’ora che i giornali parlassero di biblioteche permettendo ai lettori di formarsi un’opinione “magari evitando i contributi di</w:t>
      </w:r>
      <w:r w:rsidR="00671494" w:rsidRPr="0088745B">
        <w:rPr>
          <w:sz w:val="24"/>
          <w:szCs w:val="24"/>
        </w:rPr>
        <w:t xml:space="preserve"> chi </w:t>
      </w:r>
      <w:r w:rsidR="000D2812" w:rsidRPr="0088745B">
        <w:rPr>
          <w:sz w:val="24"/>
          <w:szCs w:val="24"/>
        </w:rPr>
        <w:t xml:space="preserve"> in biblioteca non si capisce cosa ci vada a fare”</w:t>
      </w:r>
      <w:r w:rsidR="00741847" w:rsidRPr="0088745B">
        <w:rPr>
          <w:sz w:val="24"/>
          <w:szCs w:val="24"/>
        </w:rPr>
        <w:t xml:space="preserve"> (p.555-56).</w:t>
      </w:r>
    </w:p>
    <w:p w:rsidR="00C200D9" w:rsidRPr="0088745B" w:rsidRDefault="00700015" w:rsidP="0028470C">
      <w:pPr>
        <w:rPr>
          <w:sz w:val="24"/>
          <w:szCs w:val="24"/>
        </w:rPr>
      </w:pPr>
      <w:r w:rsidRPr="0088745B">
        <w:rPr>
          <w:sz w:val="24"/>
          <w:szCs w:val="24"/>
        </w:rPr>
        <w:t>L</w:t>
      </w:r>
      <w:r w:rsidR="00E06109" w:rsidRPr="0088745B">
        <w:rPr>
          <w:sz w:val="24"/>
          <w:szCs w:val="24"/>
        </w:rPr>
        <w:t>a politica non era la passione</w:t>
      </w:r>
      <w:r w:rsidR="002E6265" w:rsidRPr="0088745B">
        <w:rPr>
          <w:sz w:val="24"/>
          <w:szCs w:val="24"/>
        </w:rPr>
        <w:t xml:space="preserve"> di Luigi</w:t>
      </w:r>
      <w:r w:rsidR="00E06109" w:rsidRPr="0088745B">
        <w:rPr>
          <w:sz w:val="24"/>
          <w:szCs w:val="24"/>
        </w:rPr>
        <w:t>,  neanche n</w:t>
      </w:r>
      <w:r w:rsidR="008F220D" w:rsidRPr="0088745B">
        <w:rPr>
          <w:sz w:val="24"/>
          <w:szCs w:val="24"/>
        </w:rPr>
        <w:t>ei tempi in cui andava di moda,</w:t>
      </w:r>
      <w:r w:rsidRPr="0088745B">
        <w:rPr>
          <w:sz w:val="24"/>
          <w:szCs w:val="24"/>
        </w:rPr>
        <w:t xml:space="preserve"> lui si </w:t>
      </w:r>
      <w:r w:rsidR="008F220D" w:rsidRPr="0088745B">
        <w:rPr>
          <w:sz w:val="24"/>
          <w:szCs w:val="24"/>
        </w:rPr>
        <w:t xml:space="preserve"> mantene</w:t>
      </w:r>
      <w:r w:rsidRPr="0088745B">
        <w:rPr>
          <w:sz w:val="24"/>
          <w:szCs w:val="24"/>
        </w:rPr>
        <w:t>va</w:t>
      </w:r>
      <w:r w:rsidR="008F220D" w:rsidRPr="0088745B">
        <w:rPr>
          <w:sz w:val="24"/>
          <w:szCs w:val="24"/>
        </w:rPr>
        <w:t xml:space="preserve"> </w:t>
      </w:r>
      <w:r w:rsidR="00150673" w:rsidRPr="0088745B">
        <w:rPr>
          <w:sz w:val="24"/>
          <w:szCs w:val="24"/>
        </w:rPr>
        <w:t>a</w:t>
      </w:r>
      <w:r w:rsidR="008F220D" w:rsidRPr="0088745B">
        <w:rPr>
          <w:sz w:val="24"/>
          <w:szCs w:val="24"/>
        </w:rPr>
        <w:t xml:space="preserve"> dista</w:t>
      </w:r>
      <w:r w:rsidR="002E6265" w:rsidRPr="0088745B">
        <w:rPr>
          <w:sz w:val="24"/>
          <w:szCs w:val="24"/>
        </w:rPr>
        <w:t>nza da</w:t>
      </w:r>
      <w:r w:rsidR="00346206" w:rsidRPr="0088745B">
        <w:rPr>
          <w:sz w:val="24"/>
          <w:szCs w:val="24"/>
        </w:rPr>
        <w:t xml:space="preserve"> quel mondo che non gli era congeniale. </w:t>
      </w:r>
      <w:r w:rsidR="00C44364" w:rsidRPr="0088745B">
        <w:rPr>
          <w:sz w:val="24"/>
          <w:szCs w:val="24"/>
        </w:rPr>
        <w:t>Questo poteva essere interpretato</w:t>
      </w:r>
      <w:r w:rsidR="008F220D" w:rsidRPr="0088745B">
        <w:rPr>
          <w:sz w:val="24"/>
          <w:szCs w:val="24"/>
        </w:rPr>
        <w:t xml:space="preserve"> come atteggiame</w:t>
      </w:r>
      <w:r w:rsidR="00346206" w:rsidRPr="0088745B">
        <w:rPr>
          <w:sz w:val="24"/>
          <w:szCs w:val="24"/>
        </w:rPr>
        <w:t>nto</w:t>
      </w:r>
      <w:r w:rsidR="008F220D" w:rsidRPr="0088745B">
        <w:rPr>
          <w:sz w:val="24"/>
          <w:szCs w:val="24"/>
        </w:rPr>
        <w:t xml:space="preserve"> i</w:t>
      </w:r>
      <w:r w:rsidR="00346206" w:rsidRPr="0088745B">
        <w:rPr>
          <w:sz w:val="24"/>
          <w:szCs w:val="24"/>
        </w:rPr>
        <w:t xml:space="preserve">spirato </w:t>
      </w:r>
      <w:r w:rsidR="008F220D" w:rsidRPr="0088745B">
        <w:rPr>
          <w:sz w:val="24"/>
          <w:szCs w:val="24"/>
        </w:rPr>
        <w:t>alla c</w:t>
      </w:r>
      <w:r w:rsidR="00346206" w:rsidRPr="0088745B">
        <w:rPr>
          <w:sz w:val="24"/>
          <w:szCs w:val="24"/>
        </w:rPr>
        <w:t>a</w:t>
      </w:r>
      <w:r w:rsidR="00134CA0" w:rsidRPr="0088745B">
        <w:rPr>
          <w:sz w:val="24"/>
          <w:szCs w:val="24"/>
        </w:rPr>
        <w:t xml:space="preserve">utela, in realtà </w:t>
      </w:r>
      <w:r w:rsidR="0002383F" w:rsidRPr="0088745B">
        <w:rPr>
          <w:sz w:val="24"/>
          <w:szCs w:val="24"/>
        </w:rPr>
        <w:t>Croce</w:t>
      </w:r>
      <w:r w:rsidR="00197022" w:rsidRPr="0088745B">
        <w:rPr>
          <w:sz w:val="24"/>
          <w:szCs w:val="24"/>
        </w:rPr>
        <w:t>tti non si sottrae</w:t>
      </w:r>
      <w:r w:rsidR="00A71968" w:rsidRPr="0088745B">
        <w:rPr>
          <w:sz w:val="24"/>
          <w:szCs w:val="24"/>
        </w:rPr>
        <w:t xml:space="preserve"> quando il suo ruolo lo richiede. A</w:t>
      </w:r>
      <w:r w:rsidR="00197022" w:rsidRPr="0088745B">
        <w:rPr>
          <w:sz w:val="24"/>
          <w:szCs w:val="24"/>
        </w:rPr>
        <w:t>nzi rilegg</w:t>
      </w:r>
      <w:r w:rsidR="0002383F" w:rsidRPr="0088745B">
        <w:rPr>
          <w:sz w:val="24"/>
          <w:szCs w:val="24"/>
        </w:rPr>
        <w:t xml:space="preserve">endo oggi i suoi scritti scopriamo </w:t>
      </w:r>
      <w:r w:rsidR="00A71968" w:rsidRPr="0088745B">
        <w:rPr>
          <w:sz w:val="24"/>
          <w:szCs w:val="24"/>
        </w:rPr>
        <w:t xml:space="preserve">–come ho riferito poc’anzi - </w:t>
      </w:r>
      <w:r w:rsidR="0002383F" w:rsidRPr="0088745B">
        <w:rPr>
          <w:sz w:val="24"/>
          <w:szCs w:val="24"/>
        </w:rPr>
        <w:t>un Crocetti</w:t>
      </w:r>
      <w:r w:rsidR="003E1423" w:rsidRPr="0088745B">
        <w:rPr>
          <w:sz w:val="24"/>
          <w:szCs w:val="24"/>
        </w:rPr>
        <w:t xml:space="preserve">  più combattivo</w:t>
      </w:r>
      <w:r w:rsidR="0002383F" w:rsidRPr="0088745B">
        <w:rPr>
          <w:sz w:val="24"/>
          <w:szCs w:val="24"/>
        </w:rPr>
        <w:t xml:space="preserve"> </w:t>
      </w:r>
      <w:r w:rsidR="0049111D" w:rsidRPr="0088745B">
        <w:rPr>
          <w:sz w:val="24"/>
          <w:szCs w:val="24"/>
        </w:rPr>
        <w:t xml:space="preserve">e graffiante </w:t>
      </w:r>
      <w:r w:rsidR="00274D7B" w:rsidRPr="0088745B">
        <w:rPr>
          <w:sz w:val="24"/>
          <w:szCs w:val="24"/>
        </w:rPr>
        <w:t>del personaggio pacato che</w:t>
      </w:r>
      <w:r w:rsidR="00671494" w:rsidRPr="0088745B">
        <w:rPr>
          <w:sz w:val="24"/>
          <w:szCs w:val="24"/>
        </w:rPr>
        <w:t xml:space="preserve"> </w:t>
      </w:r>
      <w:r w:rsidR="00274D7B" w:rsidRPr="0088745B">
        <w:rPr>
          <w:sz w:val="24"/>
          <w:szCs w:val="24"/>
        </w:rPr>
        <w:t>eravamo abituati ad ascoltare.</w:t>
      </w:r>
      <w:r w:rsidR="0049111D" w:rsidRPr="0088745B">
        <w:rPr>
          <w:sz w:val="24"/>
          <w:szCs w:val="24"/>
        </w:rPr>
        <w:t xml:space="preserve"> Così nella relazione a</w:t>
      </w:r>
      <w:r w:rsidR="004B60DC" w:rsidRPr="0088745B">
        <w:rPr>
          <w:sz w:val="24"/>
          <w:szCs w:val="24"/>
        </w:rPr>
        <w:t>l congresso di Viareggio (1987):</w:t>
      </w:r>
      <w:r w:rsidR="0049111D" w:rsidRPr="0088745B">
        <w:rPr>
          <w:sz w:val="24"/>
          <w:szCs w:val="24"/>
        </w:rPr>
        <w:t xml:space="preserve"> </w:t>
      </w:r>
      <w:r w:rsidR="00CB5EFA" w:rsidRPr="0088745B">
        <w:rPr>
          <w:sz w:val="24"/>
          <w:szCs w:val="24"/>
        </w:rPr>
        <w:t xml:space="preserve"> “La definizione di ‘occhio vitreo’ è la più comune per indicare l’occhio del responsabile politico o amministrativo a colloquio con noi: l’occhio di chi è lontanissimo col pensiero da ciò</w:t>
      </w:r>
      <w:r w:rsidR="0049111D" w:rsidRPr="0088745B">
        <w:rPr>
          <w:sz w:val="24"/>
          <w:szCs w:val="24"/>
        </w:rPr>
        <w:t xml:space="preserve"> che gli state dicendo</w:t>
      </w:r>
      <w:r w:rsidR="00AD19C9" w:rsidRPr="0088745B">
        <w:rPr>
          <w:sz w:val="24"/>
          <w:szCs w:val="24"/>
        </w:rPr>
        <w:t xml:space="preserve"> o l’occhio di chi, appunto, non comprende”</w:t>
      </w:r>
      <w:r w:rsidR="009B4AA7" w:rsidRPr="0088745B">
        <w:rPr>
          <w:sz w:val="24"/>
          <w:szCs w:val="24"/>
        </w:rPr>
        <w:t xml:space="preserve">.  A quindici anni dall’istituzione delle regioni, Crocetti che </w:t>
      </w:r>
      <w:r w:rsidR="009B6EA8" w:rsidRPr="0088745B">
        <w:rPr>
          <w:sz w:val="24"/>
          <w:szCs w:val="24"/>
        </w:rPr>
        <w:t xml:space="preserve">pure </w:t>
      </w:r>
      <w:r w:rsidR="009B4AA7" w:rsidRPr="0088745B">
        <w:rPr>
          <w:sz w:val="24"/>
          <w:szCs w:val="24"/>
        </w:rPr>
        <w:t>era schierato a favore del decentramento</w:t>
      </w:r>
      <w:r w:rsidR="009B6EA8" w:rsidRPr="0088745B">
        <w:rPr>
          <w:sz w:val="24"/>
          <w:szCs w:val="24"/>
        </w:rPr>
        <w:t xml:space="preserve">, </w:t>
      </w:r>
      <w:r w:rsidR="009B4AA7" w:rsidRPr="0088745B">
        <w:rPr>
          <w:sz w:val="24"/>
          <w:szCs w:val="24"/>
        </w:rPr>
        <w:t xml:space="preserve"> come</w:t>
      </w:r>
      <w:r w:rsidR="00240C4B" w:rsidRPr="0088745B">
        <w:rPr>
          <w:sz w:val="24"/>
          <w:szCs w:val="24"/>
        </w:rPr>
        <w:t xml:space="preserve"> la maggior parte dei bibliotecari, con  l’AIB in prima linea, manifesta apertamente la sua “ insoddisfazione </w:t>
      </w:r>
      <w:r w:rsidR="009B4AA7" w:rsidRPr="0088745B">
        <w:rPr>
          <w:sz w:val="24"/>
          <w:szCs w:val="24"/>
        </w:rPr>
        <w:t xml:space="preserve"> </w:t>
      </w:r>
      <w:r w:rsidR="00240C4B" w:rsidRPr="0088745B">
        <w:rPr>
          <w:sz w:val="24"/>
          <w:szCs w:val="24"/>
        </w:rPr>
        <w:t xml:space="preserve">per i modi con cui l’operazione era stata condotta, anche da parte regionale”. </w:t>
      </w:r>
      <w:r w:rsidR="009B6EA8" w:rsidRPr="0088745B">
        <w:rPr>
          <w:sz w:val="24"/>
          <w:szCs w:val="24"/>
        </w:rPr>
        <w:t xml:space="preserve"> Se da una parte l’amministrazione centrale ha messo in opera ogni possibile strumento per mantenere intatte tutte le sue prerogative ed</w:t>
      </w:r>
      <w:r w:rsidR="00150673" w:rsidRPr="0088745B">
        <w:rPr>
          <w:sz w:val="24"/>
          <w:szCs w:val="24"/>
        </w:rPr>
        <w:t xml:space="preserve"> è</w:t>
      </w:r>
      <w:r w:rsidR="009B6EA8" w:rsidRPr="0088745B">
        <w:rPr>
          <w:sz w:val="24"/>
          <w:szCs w:val="24"/>
        </w:rPr>
        <w:t xml:space="preserve"> “passata addirittura all’offensiva inaugurando nuove biblioteche ‘nazionali’ nei luoghi più impensati” – denuncia Crocetti – </w:t>
      </w:r>
      <w:r w:rsidR="004B60DC" w:rsidRPr="0088745B">
        <w:rPr>
          <w:sz w:val="24"/>
          <w:szCs w:val="24"/>
        </w:rPr>
        <w:t>“</w:t>
      </w:r>
      <w:r w:rsidR="009B6EA8" w:rsidRPr="0088745B">
        <w:rPr>
          <w:sz w:val="24"/>
          <w:szCs w:val="24"/>
        </w:rPr>
        <w:t xml:space="preserve">il campo dove il lavoro regionale è stato più manchevole quando non assente, è proprio quello per il quale le regioni avevano ricevuto competenze maggiori e sotto molti aspetti esclusive”. </w:t>
      </w:r>
      <w:r w:rsidR="008E4C76" w:rsidRPr="0088745B">
        <w:rPr>
          <w:sz w:val="24"/>
          <w:szCs w:val="24"/>
        </w:rPr>
        <w:t>“</w:t>
      </w:r>
      <w:r w:rsidR="001C5331" w:rsidRPr="0088745B">
        <w:rPr>
          <w:sz w:val="24"/>
          <w:szCs w:val="24"/>
        </w:rPr>
        <w:t xml:space="preserve">Una delle nostre </w:t>
      </w:r>
      <w:r w:rsidR="008E4C76" w:rsidRPr="0088745B">
        <w:rPr>
          <w:sz w:val="24"/>
          <w:szCs w:val="24"/>
        </w:rPr>
        <w:t xml:space="preserve">grandi </w:t>
      </w:r>
      <w:r w:rsidR="001C5331" w:rsidRPr="0088745B">
        <w:rPr>
          <w:sz w:val="24"/>
          <w:szCs w:val="24"/>
        </w:rPr>
        <w:t>speranze si è andata co</w:t>
      </w:r>
      <w:r w:rsidR="004B60DC" w:rsidRPr="0088745B">
        <w:rPr>
          <w:sz w:val="24"/>
          <w:szCs w:val="24"/>
        </w:rPr>
        <w:t>s</w:t>
      </w:r>
      <w:r w:rsidR="001C5331" w:rsidRPr="0088745B">
        <w:rPr>
          <w:sz w:val="24"/>
          <w:szCs w:val="24"/>
        </w:rPr>
        <w:t>ì affievolendo . Non per questo abbiamo rinunciato ad accenderne un’altra</w:t>
      </w:r>
      <w:r w:rsidR="008E4C76" w:rsidRPr="0088745B">
        <w:rPr>
          <w:sz w:val="24"/>
          <w:szCs w:val="24"/>
        </w:rPr>
        <w:t>” (p.222).</w:t>
      </w:r>
      <w:r w:rsidR="001C5331" w:rsidRPr="0088745B">
        <w:rPr>
          <w:sz w:val="24"/>
          <w:szCs w:val="24"/>
        </w:rPr>
        <w:t xml:space="preserve"> </w:t>
      </w:r>
      <w:r w:rsidR="00C200D9" w:rsidRPr="0088745B">
        <w:rPr>
          <w:sz w:val="24"/>
          <w:szCs w:val="24"/>
        </w:rPr>
        <w:t xml:space="preserve">Crocetti </w:t>
      </w:r>
      <w:r w:rsidR="008E4C76" w:rsidRPr="0088745B">
        <w:rPr>
          <w:sz w:val="24"/>
          <w:szCs w:val="24"/>
        </w:rPr>
        <w:t xml:space="preserve">qui </w:t>
      </w:r>
      <w:r w:rsidR="00C200D9" w:rsidRPr="0088745B">
        <w:rPr>
          <w:sz w:val="24"/>
          <w:szCs w:val="24"/>
        </w:rPr>
        <w:t xml:space="preserve">si riferisce a </w:t>
      </w:r>
      <w:r w:rsidR="008E4C76" w:rsidRPr="0088745B">
        <w:rPr>
          <w:sz w:val="24"/>
          <w:szCs w:val="24"/>
        </w:rPr>
        <w:t>SBN, ben sapendo che la strada è</w:t>
      </w:r>
      <w:r w:rsidR="00C200D9" w:rsidRPr="0088745B">
        <w:rPr>
          <w:sz w:val="24"/>
          <w:szCs w:val="24"/>
        </w:rPr>
        <w:t xml:space="preserve"> tutta in salita: “le idee di SBN</w:t>
      </w:r>
      <w:r w:rsidR="008E4C76" w:rsidRPr="0088745B">
        <w:rPr>
          <w:sz w:val="24"/>
          <w:szCs w:val="24"/>
        </w:rPr>
        <w:t xml:space="preserve"> – affermerà in un’altra occasione -</w:t>
      </w:r>
      <w:r w:rsidR="00C200D9" w:rsidRPr="0088745B">
        <w:rPr>
          <w:sz w:val="24"/>
          <w:szCs w:val="24"/>
        </w:rPr>
        <w:t xml:space="preserve"> volano ben sopra della testa di certi burocrati: pure nelle mani di costoro ci sono doppiette capaci di abbattere le aquile più maestose”(p.181).</w:t>
      </w:r>
    </w:p>
    <w:p w:rsidR="00487801" w:rsidRPr="0088745B" w:rsidRDefault="00274D7B" w:rsidP="0028470C">
      <w:pPr>
        <w:rPr>
          <w:sz w:val="24"/>
          <w:szCs w:val="24"/>
        </w:rPr>
      </w:pPr>
      <w:r w:rsidRPr="0088745B">
        <w:rPr>
          <w:sz w:val="24"/>
          <w:szCs w:val="24"/>
        </w:rPr>
        <w:lastRenderedPageBreak/>
        <w:t xml:space="preserve"> </w:t>
      </w:r>
      <w:r w:rsidR="00F06905" w:rsidRPr="0088745B">
        <w:rPr>
          <w:sz w:val="24"/>
          <w:szCs w:val="24"/>
        </w:rPr>
        <w:t xml:space="preserve">Un altro aspetto che emerge in tutta evidenza in questi scritti è la straordinaria capacità di comprendere e di interpretare </w:t>
      </w:r>
      <w:r w:rsidR="0022604D" w:rsidRPr="0088745B">
        <w:rPr>
          <w:sz w:val="24"/>
          <w:szCs w:val="24"/>
        </w:rPr>
        <w:t xml:space="preserve"> </w:t>
      </w:r>
      <w:r w:rsidR="00F06905" w:rsidRPr="0088745B">
        <w:rPr>
          <w:sz w:val="24"/>
          <w:szCs w:val="24"/>
        </w:rPr>
        <w:t>l’evoluzione tecnologica</w:t>
      </w:r>
      <w:r w:rsidR="0002383F" w:rsidRPr="0088745B">
        <w:rPr>
          <w:sz w:val="24"/>
          <w:szCs w:val="24"/>
        </w:rPr>
        <w:t>,</w:t>
      </w:r>
      <w:r w:rsidR="00F06905" w:rsidRPr="0088745B">
        <w:rPr>
          <w:sz w:val="24"/>
          <w:szCs w:val="24"/>
        </w:rPr>
        <w:t xml:space="preserve"> el</w:t>
      </w:r>
      <w:r w:rsidR="00B34269" w:rsidRPr="0088745B">
        <w:rPr>
          <w:sz w:val="24"/>
          <w:szCs w:val="24"/>
        </w:rPr>
        <w:t xml:space="preserve">emento centrale per capire </w:t>
      </w:r>
      <w:r w:rsidR="008E4C76" w:rsidRPr="0088745B">
        <w:rPr>
          <w:sz w:val="24"/>
          <w:szCs w:val="24"/>
        </w:rPr>
        <w:t xml:space="preserve">la trasformazione dei circuiti </w:t>
      </w:r>
      <w:r w:rsidR="00C571C9" w:rsidRPr="0088745B">
        <w:rPr>
          <w:sz w:val="24"/>
          <w:szCs w:val="24"/>
        </w:rPr>
        <w:t xml:space="preserve">della </w:t>
      </w:r>
      <w:r w:rsidR="008E4C76" w:rsidRPr="0088745B">
        <w:rPr>
          <w:sz w:val="24"/>
          <w:szCs w:val="24"/>
        </w:rPr>
        <w:t xml:space="preserve">conoscenza in </w:t>
      </w:r>
      <w:r w:rsidR="00C200D9" w:rsidRPr="0088745B">
        <w:rPr>
          <w:sz w:val="24"/>
          <w:szCs w:val="24"/>
        </w:rPr>
        <w:t>questi anni.</w:t>
      </w:r>
      <w:r w:rsidR="00C571C9" w:rsidRPr="0088745B">
        <w:rPr>
          <w:sz w:val="24"/>
          <w:szCs w:val="24"/>
        </w:rPr>
        <w:t xml:space="preserve"> Crocetti fu </w:t>
      </w:r>
      <w:r w:rsidR="00F06905" w:rsidRPr="0088745B">
        <w:rPr>
          <w:sz w:val="24"/>
          <w:szCs w:val="24"/>
        </w:rPr>
        <w:t>tra i pochissimi</w:t>
      </w:r>
      <w:r w:rsidR="0002383F" w:rsidRPr="0088745B">
        <w:rPr>
          <w:sz w:val="24"/>
          <w:szCs w:val="24"/>
        </w:rPr>
        <w:t xml:space="preserve"> bibliotecari ad aver posto nei giusti termini la questione fin dal primo momento</w:t>
      </w:r>
      <w:r w:rsidR="00F06905" w:rsidRPr="0088745B">
        <w:rPr>
          <w:sz w:val="24"/>
          <w:szCs w:val="24"/>
        </w:rPr>
        <w:t>, ad aver dato un senso all’impiego delle tecnol</w:t>
      </w:r>
      <w:r w:rsidR="0002383F" w:rsidRPr="0088745B">
        <w:rPr>
          <w:sz w:val="24"/>
          <w:szCs w:val="24"/>
        </w:rPr>
        <w:t>ogie nelle biblioteche, a vedere nelle tecnologie un potente me</w:t>
      </w:r>
      <w:r w:rsidR="00F06905" w:rsidRPr="0088745B">
        <w:rPr>
          <w:sz w:val="24"/>
          <w:szCs w:val="24"/>
        </w:rPr>
        <w:t>zzo per fare le biblioteche partecipi</w:t>
      </w:r>
      <w:r w:rsidR="0002383F" w:rsidRPr="0088745B">
        <w:rPr>
          <w:sz w:val="24"/>
          <w:szCs w:val="24"/>
        </w:rPr>
        <w:t>,</w:t>
      </w:r>
      <w:r w:rsidR="00F06905" w:rsidRPr="0088745B">
        <w:rPr>
          <w:sz w:val="24"/>
          <w:szCs w:val="24"/>
        </w:rPr>
        <w:t xml:space="preserve"> anzi elementi attivi nel flusso della comunicazione culturale e sci</w:t>
      </w:r>
      <w:r w:rsidR="005F7318" w:rsidRPr="0088745B">
        <w:rPr>
          <w:sz w:val="24"/>
          <w:szCs w:val="24"/>
        </w:rPr>
        <w:t>e</w:t>
      </w:r>
      <w:r w:rsidR="00F06905" w:rsidRPr="0088745B">
        <w:rPr>
          <w:sz w:val="24"/>
          <w:szCs w:val="24"/>
        </w:rPr>
        <w:t xml:space="preserve">ntifica (si veda la relazione introduttiva al congresso di </w:t>
      </w:r>
      <w:r w:rsidR="0002383F" w:rsidRPr="0088745B">
        <w:rPr>
          <w:sz w:val="24"/>
          <w:szCs w:val="24"/>
        </w:rPr>
        <w:t>Giardini N</w:t>
      </w:r>
      <w:r w:rsidR="00C200D9" w:rsidRPr="0088745B">
        <w:rPr>
          <w:sz w:val="24"/>
          <w:szCs w:val="24"/>
        </w:rPr>
        <w:t>axos del 1981)</w:t>
      </w:r>
      <w:r w:rsidR="00F06905" w:rsidRPr="0088745B">
        <w:rPr>
          <w:sz w:val="24"/>
          <w:szCs w:val="24"/>
        </w:rPr>
        <w:t xml:space="preserve">. </w:t>
      </w:r>
      <w:r w:rsidR="0096145E" w:rsidRPr="0088745B">
        <w:rPr>
          <w:sz w:val="24"/>
          <w:szCs w:val="24"/>
        </w:rPr>
        <w:t xml:space="preserve"> Biblioteche e c</w:t>
      </w:r>
      <w:r w:rsidR="00617D53" w:rsidRPr="0088745B">
        <w:rPr>
          <w:sz w:val="24"/>
          <w:szCs w:val="24"/>
        </w:rPr>
        <w:t>a</w:t>
      </w:r>
      <w:r w:rsidR="00C200D9" w:rsidRPr="0088745B">
        <w:rPr>
          <w:sz w:val="24"/>
          <w:szCs w:val="24"/>
        </w:rPr>
        <w:t>mbiamento è uno</w:t>
      </w:r>
      <w:r w:rsidR="0096145E" w:rsidRPr="0088745B">
        <w:rPr>
          <w:sz w:val="24"/>
          <w:szCs w:val="24"/>
        </w:rPr>
        <w:t xml:space="preserve"> dei temi su cui </w:t>
      </w:r>
      <w:r w:rsidR="0002383F" w:rsidRPr="0088745B">
        <w:rPr>
          <w:sz w:val="24"/>
          <w:szCs w:val="24"/>
        </w:rPr>
        <w:t>Crocetti ritorna</w:t>
      </w:r>
      <w:r w:rsidR="0096145E" w:rsidRPr="0088745B">
        <w:rPr>
          <w:sz w:val="24"/>
          <w:szCs w:val="24"/>
        </w:rPr>
        <w:t xml:space="preserve"> più volte. </w:t>
      </w:r>
      <w:r w:rsidR="00F06905" w:rsidRPr="0088745B">
        <w:rPr>
          <w:sz w:val="24"/>
          <w:szCs w:val="24"/>
        </w:rPr>
        <w:t xml:space="preserve"> </w:t>
      </w:r>
      <w:r w:rsidR="00447AB1" w:rsidRPr="0088745B">
        <w:rPr>
          <w:sz w:val="24"/>
          <w:szCs w:val="24"/>
        </w:rPr>
        <w:t>Nel 1985 pronostica una</w:t>
      </w:r>
      <w:r w:rsidR="0096145E" w:rsidRPr="0088745B">
        <w:rPr>
          <w:sz w:val="24"/>
          <w:szCs w:val="24"/>
        </w:rPr>
        <w:t xml:space="preserve"> </w:t>
      </w:r>
      <w:r w:rsidR="0002383F" w:rsidRPr="0088745B">
        <w:rPr>
          <w:sz w:val="24"/>
          <w:szCs w:val="24"/>
        </w:rPr>
        <w:t>“</w:t>
      </w:r>
      <w:r w:rsidR="0096145E" w:rsidRPr="0088745B">
        <w:rPr>
          <w:sz w:val="24"/>
          <w:szCs w:val="24"/>
        </w:rPr>
        <w:t>meta</w:t>
      </w:r>
      <w:r w:rsidR="00617D53" w:rsidRPr="0088745B">
        <w:rPr>
          <w:sz w:val="24"/>
          <w:szCs w:val="24"/>
        </w:rPr>
        <w:t>mo</w:t>
      </w:r>
      <w:r w:rsidR="0096145E" w:rsidRPr="0088745B">
        <w:rPr>
          <w:sz w:val="24"/>
          <w:szCs w:val="24"/>
        </w:rPr>
        <w:t>rfosi della biblioteca</w:t>
      </w:r>
      <w:r w:rsidR="0002383F" w:rsidRPr="0088745B">
        <w:rPr>
          <w:sz w:val="24"/>
          <w:szCs w:val="24"/>
        </w:rPr>
        <w:t>”</w:t>
      </w:r>
      <w:r w:rsidR="0096145E" w:rsidRPr="0088745B">
        <w:rPr>
          <w:sz w:val="24"/>
          <w:szCs w:val="24"/>
        </w:rPr>
        <w:t>, provocata appunto dall’</w:t>
      </w:r>
      <w:r w:rsidR="005F7318" w:rsidRPr="0088745B">
        <w:rPr>
          <w:sz w:val="24"/>
          <w:szCs w:val="24"/>
        </w:rPr>
        <w:t>incontro tra biblioteca e te</w:t>
      </w:r>
      <w:r w:rsidR="0096145E" w:rsidRPr="0088745B">
        <w:rPr>
          <w:sz w:val="24"/>
          <w:szCs w:val="24"/>
        </w:rPr>
        <w:t>c</w:t>
      </w:r>
      <w:r w:rsidR="005F7318" w:rsidRPr="0088745B">
        <w:rPr>
          <w:sz w:val="24"/>
          <w:szCs w:val="24"/>
        </w:rPr>
        <w:t>n</w:t>
      </w:r>
      <w:r w:rsidR="0096145E" w:rsidRPr="0088745B">
        <w:rPr>
          <w:sz w:val="24"/>
          <w:szCs w:val="24"/>
        </w:rPr>
        <w:t xml:space="preserve">ologia. </w:t>
      </w:r>
      <w:r w:rsidR="00D57766" w:rsidRPr="0088745B">
        <w:rPr>
          <w:sz w:val="24"/>
          <w:szCs w:val="24"/>
        </w:rPr>
        <w:t>Ma il nuovo</w:t>
      </w:r>
      <w:r w:rsidR="00617D53" w:rsidRPr="0088745B">
        <w:rPr>
          <w:sz w:val="24"/>
          <w:szCs w:val="24"/>
        </w:rPr>
        <w:t xml:space="preserve"> </w:t>
      </w:r>
      <w:r w:rsidR="00D57766" w:rsidRPr="0088745B">
        <w:rPr>
          <w:sz w:val="24"/>
          <w:szCs w:val="24"/>
        </w:rPr>
        <w:t>di cui parla</w:t>
      </w:r>
      <w:r w:rsidR="00041624" w:rsidRPr="0088745B">
        <w:rPr>
          <w:sz w:val="24"/>
          <w:szCs w:val="24"/>
        </w:rPr>
        <w:t xml:space="preserve"> l’Autore</w:t>
      </w:r>
      <w:r w:rsidR="00D57766" w:rsidRPr="0088745B">
        <w:rPr>
          <w:sz w:val="24"/>
          <w:szCs w:val="24"/>
        </w:rPr>
        <w:t xml:space="preserve"> non nasce nelle biblioteche</w:t>
      </w:r>
      <w:r w:rsidR="00041624" w:rsidRPr="0088745B">
        <w:rPr>
          <w:sz w:val="24"/>
          <w:szCs w:val="24"/>
        </w:rPr>
        <w:t>,</w:t>
      </w:r>
      <w:r w:rsidR="00D57766" w:rsidRPr="0088745B">
        <w:rPr>
          <w:b/>
          <w:sz w:val="24"/>
          <w:szCs w:val="24"/>
        </w:rPr>
        <w:t xml:space="preserve"> </w:t>
      </w:r>
      <w:r w:rsidR="00D57766" w:rsidRPr="0088745B">
        <w:rPr>
          <w:sz w:val="24"/>
          <w:szCs w:val="24"/>
        </w:rPr>
        <w:t>e parlare di “adeguamento</w:t>
      </w:r>
      <w:r w:rsidR="00447AB1" w:rsidRPr="0088745B">
        <w:rPr>
          <w:sz w:val="24"/>
          <w:szCs w:val="24"/>
        </w:rPr>
        <w:t xml:space="preserve"> </w:t>
      </w:r>
      <w:r w:rsidR="007753F1" w:rsidRPr="0088745B">
        <w:rPr>
          <w:sz w:val="24"/>
          <w:szCs w:val="24"/>
        </w:rPr>
        <w:t>[alle tecnologie]</w:t>
      </w:r>
      <w:r w:rsidR="00D57766" w:rsidRPr="0088745B">
        <w:rPr>
          <w:sz w:val="24"/>
          <w:szCs w:val="24"/>
        </w:rPr>
        <w:t xml:space="preserve"> non è sbaglia</w:t>
      </w:r>
      <w:r w:rsidR="006312E3" w:rsidRPr="0088745B">
        <w:rPr>
          <w:sz w:val="24"/>
          <w:szCs w:val="24"/>
        </w:rPr>
        <w:t>to ma  è certo molto riduttivo”</w:t>
      </w:r>
      <w:r w:rsidR="00D57766" w:rsidRPr="0088745B">
        <w:rPr>
          <w:sz w:val="24"/>
          <w:szCs w:val="24"/>
        </w:rPr>
        <w:t>.</w:t>
      </w:r>
      <w:r w:rsidR="006312E3" w:rsidRPr="0088745B">
        <w:rPr>
          <w:sz w:val="24"/>
          <w:szCs w:val="24"/>
        </w:rPr>
        <w:t xml:space="preserve"> ”</w:t>
      </w:r>
      <w:r w:rsidR="00D57766" w:rsidRPr="0088745B">
        <w:rPr>
          <w:sz w:val="24"/>
          <w:szCs w:val="24"/>
        </w:rPr>
        <w:t>Chi si sta adeguando</w:t>
      </w:r>
      <w:r w:rsidR="008E4C76" w:rsidRPr="0088745B">
        <w:rPr>
          <w:sz w:val="24"/>
          <w:szCs w:val="24"/>
        </w:rPr>
        <w:t xml:space="preserve"> -  avverte </w:t>
      </w:r>
      <w:r w:rsidR="00041624" w:rsidRPr="0088745B">
        <w:rPr>
          <w:sz w:val="24"/>
          <w:szCs w:val="24"/>
        </w:rPr>
        <w:t>Crocetti</w:t>
      </w:r>
      <w:r w:rsidR="00D57766" w:rsidRPr="0088745B">
        <w:rPr>
          <w:sz w:val="24"/>
          <w:szCs w:val="24"/>
        </w:rPr>
        <w:t xml:space="preserve"> – non sono le biblioteche ma l’intera nostra società. </w:t>
      </w:r>
      <w:r w:rsidR="00617D53" w:rsidRPr="0088745B">
        <w:rPr>
          <w:sz w:val="24"/>
          <w:szCs w:val="24"/>
        </w:rPr>
        <w:t xml:space="preserve"> Vorrà </w:t>
      </w:r>
      <w:r w:rsidR="005F7318" w:rsidRPr="0088745B">
        <w:rPr>
          <w:sz w:val="24"/>
          <w:szCs w:val="24"/>
        </w:rPr>
        <w:t>dire che sono le biblioteche ad approssimarsi alla fine? Il sospetto è autorizzato”</w:t>
      </w:r>
      <w:r w:rsidR="006312E3" w:rsidRPr="0088745B">
        <w:rPr>
          <w:sz w:val="24"/>
          <w:szCs w:val="24"/>
        </w:rPr>
        <w:t xml:space="preserve"> (p.27)</w:t>
      </w:r>
      <w:r w:rsidR="005F7318" w:rsidRPr="0088745B">
        <w:rPr>
          <w:sz w:val="24"/>
          <w:szCs w:val="24"/>
        </w:rPr>
        <w:t>.  Crocetti  pone il problema della quantità e qualità dell’informazione</w:t>
      </w:r>
      <w:r w:rsidR="00B34269" w:rsidRPr="0088745B">
        <w:rPr>
          <w:sz w:val="24"/>
          <w:szCs w:val="24"/>
        </w:rPr>
        <w:t>, e solleva</w:t>
      </w:r>
      <w:r w:rsidR="00A61F7E" w:rsidRPr="0088745B">
        <w:rPr>
          <w:sz w:val="24"/>
          <w:szCs w:val="24"/>
        </w:rPr>
        <w:t xml:space="preserve"> due punti di riflessione</w:t>
      </w:r>
      <w:r w:rsidR="00041624" w:rsidRPr="0088745B">
        <w:rPr>
          <w:sz w:val="24"/>
          <w:szCs w:val="24"/>
        </w:rPr>
        <w:t>:</w:t>
      </w:r>
      <w:r w:rsidR="00617D53" w:rsidRPr="0088745B">
        <w:rPr>
          <w:sz w:val="24"/>
          <w:szCs w:val="24"/>
        </w:rPr>
        <w:t xml:space="preserve"> </w:t>
      </w:r>
      <w:r w:rsidR="00A61F7E" w:rsidRPr="0088745B">
        <w:rPr>
          <w:sz w:val="24"/>
          <w:szCs w:val="24"/>
        </w:rPr>
        <w:t>il primo è la cooperazione a tutto campo, il secondo</w:t>
      </w:r>
      <w:r w:rsidR="00B34269" w:rsidRPr="0088745B">
        <w:rPr>
          <w:sz w:val="24"/>
          <w:szCs w:val="24"/>
        </w:rPr>
        <w:t xml:space="preserve"> è</w:t>
      </w:r>
      <w:r w:rsidR="00A61F7E" w:rsidRPr="0088745B">
        <w:rPr>
          <w:sz w:val="24"/>
          <w:szCs w:val="24"/>
        </w:rPr>
        <w:t xml:space="preserve"> la selezione delle fonti</w:t>
      </w:r>
      <w:r w:rsidR="007753F1" w:rsidRPr="0088745B">
        <w:rPr>
          <w:sz w:val="24"/>
          <w:szCs w:val="24"/>
        </w:rPr>
        <w:t xml:space="preserve"> (</w:t>
      </w:r>
      <w:r w:rsidR="00B34269" w:rsidRPr="0088745B">
        <w:rPr>
          <w:sz w:val="24"/>
          <w:szCs w:val="24"/>
        </w:rPr>
        <w:t xml:space="preserve">cioè, </w:t>
      </w:r>
      <w:r w:rsidR="007753F1" w:rsidRPr="0088745B">
        <w:rPr>
          <w:sz w:val="24"/>
          <w:szCs w:val="24"/>
        </w:rPr>
        <w:t>la questione della qualità</w:t>
      </w:r>
      <w:r w:rsidR="00B34269" w:rsidRPr="0088745B">
        <w:rPr>
          <w:sz w:val="24"/>
          <w:szCs w:val="24"/>
        </w:rPr>
        <w:t xml:space="preserve"> dei contenuti</w:t>
      </w:r>
      <w:r w:rsidR="007753F1" w:rsidRPr="0088745B">
        <w:rPr>
          <w:sz w:val="24"/>
          <w:szCs w:val="24"/>
        </w:rPr>
        <w:t xml:space="preserve"> e della responsabilità intellettuale dei bibliotecari)</w:t>
      </w:r>
      <w:r w:rsidR="00A61F7E" w:rsidRPr="0088745B">
        <w:rPr>
          <w:sz w:val="24"/>
          <w:szCs w:val="24"/>
        </w:rPr>
        <w:t xml:space="preserve">. </w:t>
      </w:r>
      <w:r w:rsidR="0002383F" w:rsidRPr="0088745B">
        <w:rPr>
          <w:sz w:val="24"/>
          <w:szCs w:val="24"/>
        </w:rPr>
        <w:t>Queste</w:t>
      </w:r>
      <w:r w:rsidR="00B34269" w:rsidRPr="0088745B">
        <w:rPr>
          <w:sz w:val="24"/>
          <w:szCs w:val="24"/>
        </w:rPr>
        <w:t xml:space="preserve"> riflessioni </w:t>
      </w:r>
      <w:r w:rsidR="00617D53" w:rsidRPr="0088745B">
        <w:rPr>
          <w:sz w:val="24"/>
          <w:szCs w:val="24"/>
        </w:rPr>
        <w:t>sono del 1985. Più tardi ritornerà ancora su</w:t>
      </w:r>
      <w:r w:rsidR="00C2519A">
        <w:rPr>
          <w:sz w:val="24"/>
          <w:szCs w:val="24"/>
        </w:rPr>
        <w:t>l tema</w:t>
      </w:r>
      <w:r w:rsidR="00815390" w:rsidRPr="0088745B">
        <w:rPr>
          <w:sz w:val="24"/>
          <w:szCs w:val="24"/>
        </w:rPr>
        <w:t xml:space="preserve"> con straordinaria lucidi</w:t>
      </w:r>
      <w:r w:rsidR="00617D53" w:rsidRPr="0088745B">
        <w:rPr>
          <w:sz w:val="24"/>
          <w:szCs w:val="24"/>
        </w:rPr>
        <w:t>tà profetica.  Nel 2001,</w:t>
      </w:r>
      <w:r w:rsidR="0002383F" w:rsidRPr="0088745B">
        <w:rPr>
          <w:sz w:val="24"/>
          <w:szCs w:val="24"/>
        </w:rPr>
        <w:t xml:space="preserve"> al convegno </w:t>
      </w:r>
      <w:r w:rsidR="00617D53" w:rsidRPr="0088745B">
        <w:rPr>
          <w:sz w:val="24"/>
          <w:szCs w:val="24"/>
        </w:rPr>
        <w:t>Conservare il Novecento</w:t>
      </w:r>
      <w:r w:rsidR="007753F1" w:rsidRPr="0088745B">
        <w:rPr>
          <w:sz w:val="24"/>
          <w:szCs w:val="24"/>
        </w:rPr>
        <w:t>, riferendosi agli archivi personali</w:t>
      </w:r>
      <w:r w:rsidR="00617D53" w:rsidRPr="0088745B">
        <w:rPr>
          <w:sz w:val="24"/>
          <w:szCs w:val="24"/>
        </w:rPr>
        <w:t xml:space="preserve">: </w:t>
      </w:r>
      <w:r w:rsidR="0002383F" w:rsidRPr="0088745B">
        <w:rPr>
          <w:sz w:val="24"/>
          <w:szCs w:val="24"/>
        </w:rPr>
        <w:t>“</w:t>
      </w:r>
      <w:r w:rsidR="00E66DD1" w:rsidRPr="0088745B">
        <w:rPr>
          <w:sz w:val="24"/>
          <w:szCs w:val="24"/>
        </w:rPr>
        <w:t>Q</w:t>
      </w:r>
      <w:r w:rsidR="00617D53" w:rsidRPr="0088745B">
        <w:rPr>
          <w:sz w:val="24"/>
          <w:szCs w:val="24"/>
        </w:rPr>
        <w:t>ue</w:t>
      </w:r>
      <w:r w:rsidR="00B34269" w:rsidRPr="0088745B">
        <w:rPr>
          <w:sz w:val="24"/>
          <w:szCs w:val="24"/>
        </w:rPr>
        <w:t>lla del N</w:t>
      </w:r>
      <w:r w:rsidR="00E66DD1" w:rsidRPr="0088745B">
        <w:rPr>
          <w:sz w:val="24"/>
          <w:szCs w:val="24"/>
        </w:rPr>
        <w:t>ovecento sarà con ogni probabilità l’ultima cultura a poter essere documentata nei modi tutto sommato classici</w:t>
      </w:r>
      <w:r w:rsidR="00041624" w:rsidRPr="0088745B">
        <w:rPr>
          <w:sz w:val="24"/>
          <w:szCs w:val="24"/>
        </w:rPr>
        <w:t>[</w:t>
      </w:r>
      <w:r w:rsidR="00E66DD1" w:rsidRPr="0088745B">
        <w:rPr>
          <w:sz w:val="24"/>
          <w:szCs w:val="24"/>
        </w:rPr>
        <w:t>…</w:t>
      </w:r>
      <w:r w:rsidR="00041624" w:rsidRPr="0088745B">
        <w:rPr>
          <w:sz w:val="24"/>
          <w:szCs w:val="24"/>
        </w:rPr>
        <w:t>]</w:t>
      </w:r>
      <w:r w:rsidR="00E66DD1" w:rsidRPr="0088745B">
        <w:rPr>
          <w:sz w:val="24"/>
          <w:szCs w:val="24"/>
        </w:rPr>
        <w:t xml:space="preserve">non ci attendiamo certo la morte del libro o della carta stampata; ma proprio nel campo di cui stiamo parlando, la morte di quell’apparato di contorno fatto di schede, di foglietti di appunti schizzi, sgorbi, cancellature. Appunto, in una parola, scartafacci e </w:t>
      </w:r>
      <w:proofErr w:type="spellStart"/>
      <w:r w:rsidR="00E66DD1" w:rsidRPr="0088745B">
        <w:rPr>
          <w:sz w:val="24"/>
          <w:szCs w:val="24"/>
        </w:rPr>
        <w:t>paperoles</w:t>
      </w:r>
      <w:proofErr w:type="spellEnd"/>
      <w:r w:rsidR="00041624" w:rsidRPr="0088745B">
        <w:rPr>
          <w:sz w:val="24"/>
          <w:szCs w:val="24"/>
        </w:rPr>
        <w:t xml:space="preserve"> [</w:t>
      </w:r>
      <w:r w:rsidR="00E66DD1" w:rsidRPr="0088745B">
        <w:rPr>
          <w:sz w:val="24"/>
          <w:szCs w:val="24"/>
        </w:rPr>
        <w:t>….</w:t>
      </w:r>
      <w:r w:rsidR="00041624" w:rsidRPr="0088745B">
        <w:rPr>
          <w:sz w:val="24"/>
          <w:szCs w:val="24"/>
        </w:rPr>
        <w:t xml:space="preserve">] </w:t>
      </w:r>
      <w:r w:rsidR="00E66DD1" w:rsidRPr="0088745B">
        <w:rPr>
          <w:sz w:val="24"/>
          <w:szCs w:val="24"/>
        </w:rPr>
        <w:t>Gli archivi del futuro, di che cosa saranno fatti? Biblioteconomia e archivistica annaspano ancora e forse annasperanno per molto tempo</w:t>
      </w:r>
      <w:r w:rsidR="007753F1" w:rsidRPr="0088745B">
        <w:rPr>
          <w:sz w:val="24"/>
          <w:szCs w:val="24"/>
        </w:rPr>
        <w:t>”</w:t>
      </w:r>
      <w:r w:rsidR="0002383F" w:rsidRPr="0088745B">
        <w:rPr>
          <w:sz w:val="24"/>
          <w:szCs w:val="24"/>
        </w:rPr>
        <w:t xml:space="preserve">. </w:t>
      </w:r>
      <w:r w:rsidR="007753F1" w:rsidRPr="0088745B">
        <w:rPr>
          <w:sz w:val="24"/>
          <w:szCs w:val="24"/>
        </w:rPr>
        <w:t xml:space="preserve">Poi </w:t>
      </w:r>
      <w:r w:rsidR="008E4C76" w:rsidRPr="0088745B">
        <w:rPr>
          <w:sz w:val="24"/>
          <w:szCs w:val="24"/>
        </w:rPr>
        <w:t>commenta</w:t>
      </w:r>
      <w:r w:rsidR="007753F1" w:rsidRPr="0088745B">
        <w:rPr>
          <w:sz w:val="24"/>
          <w:szCs w:val="24"/>
        </w:rPr>
        <w:t>: “</w:t>
      </w:r>
      <w:r w:rsidR="00E66DD1" w:rsidRPr="0088745B">
        <w:rPr>
          <w:sz w:val="24"/>
          <w:szCs w:val="24"/>
        </w:rPr>
        <w:t>Naturalment</w:t>
      </w:r>
      <w:r w:rsidR="0002383F" w:rsidRPr="0088745B">
        <w:rPr>
          <w:sz w:val="24"/>
          <w:szCs w:val="24"/>
        </w:rPr>
        <w:t>e</w:t>
      </w:r>
      <w:r w:rsidR="00E66DD1" w:rsidRPr="0088745B">
        <w:rPr>
          <w:sz w:val="24"/>
          <w:szCs w:val="24"/>
        </w:rPr>
        <w:t xml:space="preserve"> è comodo rimand</w:t>
      </w:r>
      <w:r w:rsidR="0002383F" w:rsidRPr="0088745B">
        <w:rPr>
          <w:sz w:val="24"/>
          <w:szCs w:val="24"/>
        </w:rPr>
        <w:t>a</w:t>
      </w:r>
      <w:r w:rsidR="00E66DD1" w:rsidRPr="0088745B">
        <w:rPr>
          <w:sz w:val="24"/>
          <w:szCs w:val="24"/>
        </w:rPr>
        <w:t>re le soluzioni all’avvenire</w:t>
      </w:r>
      <w:r w:rsidR="00041624" w:rsidRPr="0088745B">
        <w:rPr>
          <w:sz w:val="24"/>
          <w:szCs w:val="24"/>
        </w:rPr>
        <w:t>” – e aggiunge con</w:t>
      </w:r>
      <w:r w:rsidR="00522E1F" w:rsidRPr="0088745B">
        <w:rPr>
          <w:sz w:val="24"/>
          <w:szCs w:val="24"/>
        </w:rPr>
        <w:t xml:space="preserve"> un </w:t>
      </w:r>
      <w:r w:rsidR="00041624" w:rsidRPr="0088745B">
        <w:rPr>
          <w:sz w:val="24"/>
          <w:szCs w:val="24"/>
        </w:rPr>
        <w:t>pizzico di malizia:-“</w:t>
      </w:r>
      <w:r w:rsidR="00E66DD1" w:rsidRPr="0088745B">
        <w:rPr>
          <w:sz w:val="24"/>
          <w:szCs w:val="24"/>
        </w:rPr>
        <w:t xml:space="preserve">forse la stessa </w:t>
      </w:r>
      <w:r w:rsidR="00C716EC" w:rsidRPr="0088745B">
        <w:rPr>
          <w:sz w:val="24"/>
          <w:szCs w:val="24"/>
        </w:rPr>
        <w:t>te</w:t>
      </w:r>
      <w:r w:rsidR="00E66DD1" w:rsidRPr="0088745B">
        <w:rPr>
          <w:sz w:val="24"/>
          <w:szCs w:val="24"/>
        </w:rPr>
        <w:t>c</w:t>
      </w:r>
      <w:r w:rsidR="00C716EC" w:rsidRPr="0088745B">
        <w:rPr>
          <w:sz w:val="24"/>
          <w:szCs w:val="24"/>
        </w:rPr>
        <w:t>n</w:t>
      </w:r>
      <w:r w:rsidR="00E66DD1" w:rsidRPr="0088745B">
        <w:rPr>
          <w:sz w:val="24"/>
          <w:szCs w:val="24"/>
        </w:rPr>
        <w:t xml:space="preserve">ologia con il suo potere </w:t>
      </w:r>
      <w:proofErr w:type="spellStart"/>
      <w:r w:rsidR="00E66DD1" w:rsidRPr="0088745B">
        <w:rPr>
          <w:sz w:val="24"/>
          <w:szCs w:val="24"/>
        </w:rPr>
        <w:t>autorisarcente</w:t>
      </w:r>
      <w:proofErr w:type="spellEnd"/>
      <w:r w:rsidR="00E66DD1" w:rsidRPr="0088745B">
        <w:rPr>
          <w:sz w:val="24"/>
          <w:szCs w:val="24"/>
        </w:rPr>
        <w:t xml:space="preserve"> troverà i rimedi, </w:t>
      </w:r>
      <w:r w:rsidR="00C716EC" w:rsidRPr="0088745B">
        <w:rPr>
          <w:sz w:val="24"/>
          <w:szCs w:val="24"/>
        </w:rPr>
        <w:t>m</w:t>
      </w:r>
      <w:r w:rsidR="00E66DD1" w:rsidRPr="0088745B">
        <w:rPr>
          <w:sz w:val="24"/>
          <w:szCs w:val="24"/>
        </w:rPr>
        <w:t>a sarà utile cominciare a pensarci fin d’ora con riflessioni e ipotesi</w:t>
      </w:r>
      <w:r w:rsidR="00C716EC" w:rsidRPr="0088745B">
        <w:rPr>
          <w:sz w:val="24"/>
          <w:szCs w:val="24"/>
        </w:rPr>
        <w:t>”</w:t>
      </w:r>
      <w:r w:rsidR="00041624" w:rsidRPr="0088745B">
        <w:rPr>
          <w:sz w:val="24"/>
          <w:szCs w:val="24"/>
        </w:rPr>
        <w:t xml:space="preserve"> (p.515)</w:t>
      </w:r>
    </w:p>
    <w:p w:rsidR="00E66DD1" w:rsidRPr="0088745B" w:rsidRDefault="00E66DD1" w:rsidP="0028470C">
      <w:pPr>
        <w:rPr>
          <w:sz w:val="24"/>
          <w:szCs w:val="24"/>
        </w:rPr>
      </w:pPr>
      <w:r w:rsidRPr="0088745B">
        <w:rPr>
          <w:sz w:val="24"/>
          <w:szCs w:val="24"/>
        </w:rPr>
        <w:t>In questi</w:t>
      </w:r>
      <w:r w:rsidR="007753F1" w:rsidRPr="0088745B">
        <w:rPr>
          <w:sz w:val="24"/>
          <w:szCs w:val="24"/>
        </w:rPr>
        <w:t xml:space="preserve"> ult</w:t>
      </w:r>
      <w:r w:rsidR="00C716EC" w:rsidRPr="0088745B">
        <w:rPr>
          <w:sz w:val="24"/>
          <w:szCs w:val="24"/>
        </w:rPr>
        <w:t>imi</w:t>
      </w:r>
      <w:r w:rsidR="007753F1" w:rsidRPr="0088745B">
        <w:rPr>
          <w:sz w:val="24"/>
          <w:szCs w:val="24"/>
        </w:rPr>
        <w:t xml:space="preserve"> mesi si parla di riforma del M</w:t>
      </w:r>
      <w:r w:rsidRPr="0088745B">
        <w:rPr>
          <w:sz w:val="24"/>
          <w:szCs w:val="24"/>
        </w:rPr>
        <w:t xml:space="preserve">inistero dei beni culturali e </w:t>
      </w:r>
      <w:r w:rsidR="00C716EC" w:rsidRPr="0088745B">
        <w:rPr>
          <w:sz w:val="24"/>
          <w:szCs w:val="24"/>
        </w:rPr>
        <w:t>d</w:t>
      </w:r>
      <w:r w:rsidR="00901FFC" w:rsidRPr="0088745B">
        <w:rPr>
          <w:sz w:val="24"/>
          <w:szCs w:val="24"/>
        </w:rPr>
        <w:t xml:space="preserve">i una discutibile </w:t>
      </w:r>
      <w:r w:rsidR="002610C9" w:rsidRPr="0088745B">
        <w:rPr>
          <w:sz w:val="24"/>
          <w:szCs w:val="24"/>
        </w:rPr>
        <w:t>r</w:t>
      </w:r>
      <w:r w:rsidR="00075BC0" w:rsidRPr="0088745B">
        <w:rPr>
          <w:sz w:val="24"/>
          <w:szCs w:val="24"/>
        </w:rPr>
        <w:t>iorganizzazione</w:t>
      </w:r>
      <w:r w:rsidRPr="0088745B">
        <w:rPr>
          <w:sz w:val="24"/>
          <w:szCs w:val="24"/>
        </w:rPr>
        <w:t xml:space="preserve"> delle biblioteche e degli archivi </w:t>
      </w:r>
      <w:r w:rsidR="00C716EC" w:rsidRPr="0088745B">
        <w:rPr>
          <w:sz w:val="24"/>
          <w:szCs w:val="24"/>
        </w:rPr>
        <w:t>statali:</w:t>
      </w:r>
      <w:r w:rsidRPr="0088745B">
        <w:rPr>
          <w:sz w:val="24"/>
          <w:szCs w:val="24"/>
        </w:rPr>
        <w:t xml:space="preserve"> mi sono chiesto che </w:t>
      </w:r>
      <w:r w:rsidR="00C716EC" w:rsidRPr="0088745B">
        <w:rPr>
          <w:sz w:val="24"/>
          <w:szCs w:val="24"/>
        </w:rPr>
        <w:t>cosa ne avrebbe detto</w:t>
      </w:r>
      <w:r w:rsidRPr="0088745B">
        <w:rPr>
          <w:sz w:val="24"/>
          <w:szCs w:val="24"/>
        </w:rPr>
        <w:t xml:space="preserve"> Luigi Crocetti.</w:t>
      </w:r>
      <w:r w:rsidR="00C716EC" w:rsidRPr="0088745B">
        <w:rPr>
          <w:sz w:val="24"/>
          <w:szCs w:val="24"/>
        </w:rPr>
        <w:t xml:space="preserve"> Luigi</w:t>
      </w:r>
      <w:r w:rsidR="001F4FF9" w:rsidRPr="0088745B">
        <w:rPr>
          <w:sz w:val="24"/>
          <w:szCs w:val="24"/>
        </w:rPr>
        <w:t xml:space="preserve"> diffidava d</w:t>
      </w:r>
      <w:r w:rsidR="00C716EC" w:rsidRPr="0088745B">
        <w:rPr>
          <w:sz w:val="24"/>
          <w:szCs w:val="24"/>
        </w:rPr>
        <w:t xml:space="preserve">elle grandi riforme imposte </w:t>
      </w:r>
      <w:r w:rsidR="001F4FF9" w:rsidRPr="0088745B">
        <w:rPr>
          <w:sz w:val="24"/>
          <w:szCs w:val="24"/>
        </w:rPr>
        <w:t xml:space="preserve">dall’alto, guardava con sospetto a quelle che lui </w:t>
      </w:r>
      <w:r w:rsidR="00C716EC" w:rsidRPr="0088745B">
        <w:rPr>
          <w:sz w:val="24"/>
          <w:szCs w:val="24"/>
        </w:rPr>
        <w:t xml:space="preserve">definiva con </w:t>
      </w:r>
      <w:r w:rsidR="004F6EC9" w:rsidRPr="0088745B">
        <w:rPr>
          <w:sz w:val="24"/>
          <w:szCs w:val="24"/>
        </w:rPr>
        <w:t>disprezzo</w:t>
      </w:r>
      <w:r w:rsidR="001F4FF9" w:rsidRPr="0088745B">
        <w:rPr>
          <w:sz w:val="24"/>
          <w:szCs w:val="24"/>
        </w:rPr>
        <w:t xml:space="preserve"> </w:t>
      </w:r>
      <w:r w:rsidR="004F6EC9" w:rsidRPr="0088745B">
        <w:rPr>
          <w:sz w:val="24"/>
          <w:szCs w:val="24"/>
        </w:rPr>
        <w:t>“operazione di ingegneria burocratica”</w:t>
      </w:r>
      <w:r w:rsidR="001F4FF9" w:rsidRPr="0088745B">
        <w:rPr>
          <w:sz w:val="24"/>
          <w:szCs w:val="24"/>
        </w:rPr>
        <w:t xml:space="preserve">, che </w:t>
      </w:r>
      <w:r w:rsidR="00C716EC" w:rsidRPr="0088745B">
        <w:rPr>
          <w:sz w:val="24"/>
          <w:szCs w:val="24"/>
        </w:rPr>
        <w:t xml:space="preserve">si traducono spesso in manovre di facciata: </w:t>
      </w:r>
      <w:r w:rsidR="001F4FF9" w:rsidRPr="0088745B">
        <w:rPr>
          <w:sz w:val="24"/>
          <w:szCs w:val="24"/>
        </w:rPr>
        <w:t>cambiare tutto per non cambiare niente, salvo sottrarre alle biblio</w:t>
      </w:r>
      <w:r w:rsidR="00C716EC" w:rsidRPr="0088745B">
        <w:rPr>
          <w:sz w:val="24"/>
          <w:szCs w:val="24"/>
        </w:rPr>
        <w:t>te</w:t>
      </w:r>
      <w:r w:rsidR="001F4FF9" w:rsidRPr="0088745B">
        <w:rPr>
          <w:sz w:val="24"/>
          <w:szCs w:val="24"/>
        </w:rPr>
        <w:t xml:space="preserve">che </w:t>
      </w:r>
      <w:r w:rsidR="008E4C76" w:rsidRPr="0088745B">
        <w:rPr>
          <w:sz w:val="24"/>
          <w:szCs w:val="24"/>
        </w:rPr>
        <w:t xml:space="preserve">le </w:t>
      </w:r>
      <w:r w:rsidR="00522E1F" w:rsidRPr="0088745B">
        <w:rPr>
          <w:sz w:val="24"/>
          <w:szCs w:val="24"/>
        </w:rPr>
        <w:t>già troppo esigue</w:t>
      </w:r>
      <w:r w:rsidR="00075BC0" w:rsidRPr="0088745B">
        <w:rPr>
          <w:sz w:val="24"/>
          <w:szCs w:val="24"/>
        </w:rPr>
        <w:t xml:space="preserve"> </w:t>
      </w:r>
      <w:r w:rsidR="00522E1F" w:rsidRPr="0088745B">
        <w:rPr>
          <w:sz w:val="24"/>
          <w:szCs w:val="24"/>
        </w:rPr>
        <w:t>risorse</w:t>
      </w:r>
      <w:r w:rsidR="001F4FF9" w:rsidRPr="0088745B">
        <w:rPr>
          <w:sz w:val="24"/>
          <w:szCs w:val="24"/>
        </w:rPr>
        <w:t xml:space="preserve"> . Crocetti avversava profo</w:t>
      </w:r>
      <w:r w:rsidR="007753F1" w:rsidRPr="0088745B">
        <w:rPr>
          <w:sz w:val="24"/>
          <w:szCs w:val="24"/>
        </w:rPr>
        <w:t>n</w:t>
      </w:r>
      <w:r w:rsidR="001F4FF9" w:rsidRPr="0088745B">
        <w:rPr>
          <w:sz w:val="24"/>
          <w:szCs w:val="24"/>
        </w:rPr>
        <w:t>damente le manovre verticistiche</w:t>
      </w:r>
      <w:r w:rsidR="00522E1F" w:rsidRPr="0088745B">
        <w:rPr>
          <w:sz w:val="24"/>
          <w:szCs w:val="24"/>
        </w:rPr>
        <w:t xml:space="preserve">, </w:t>
      </w:r>
      <w:r w:rsidR="001F4FF9" w:rsidRPr="0088745B">
        <w:rPr>
          <w:sz w:val="24"/>
          <w:szCs w:val="24"/>
        </w:rPr>
        <w:t xml:space="preserve"> tanto </w:t>
      </w:r>
      <w:r w:rsidR="00522E1F" w:rsidRPr="0088745B">
        <w:rPr>
          <w:sz w:val="24"/>
          <w:szCs w:val="24"/>
        </w:rPr>
        <w:t>più</w:t>
      </w:r>
      <w:r w:rsidR="007753F1" w:rsidRPr="0088745B">
        <w:rPr>
          <w:sz w:val="24"/>
          <w:szCs w:val="24"/>
        </w:rPr>
        <w:t xml:space="preserve"> </w:t>
      </w:r>
      <w:r w:rsidR="001F4FF9" w:rsidRPr="0088745B">
        <w:rPr>
          <w:sz w:val="24"/>
          <w:szCs w:val="24"/>
        </w:rPr>
        <w:t>se venivano perseguite al di là di qualsiasi cr</w:t>
      </w:r>
      <w:r w:rsidR="00EA35A9" w:rsidRPr="0088745B">
        <w:rPr>
          <w:sz w:val="24"/>
          <w:szCs w:val="24"/>
        </w:rPr>
        <w:t>i</w:t>
      </w:r>
      <w:r w:rsidR="001F4FF9" w:rsidRPr="0088745B">
        <w:rPr>
          <w:sz w:val="24"/>
          <w:szCs w:val="24"/>
        </w:rPr>
        <w:t>terio sc</w:t>
      </w:r>
      <w:r w:rsidR="00EA35A9" w:rsidRPr="0088745B">
        <w:rPr>
          <w:sz w:val="24"/>
          <w:szCs w:val="24"/>
        </w:rPr>
        <w:t>i</w:t>
      </w:r>
      <w:r w:rsidR="00075BC0" w:rsidRPr="0088745B">
        <w:rPr>
          <w:sz w:val="24"/>
          <w:szCs w:val="24"/>
        </w:rPr>
        <w:t>entifico e</w:t>
      </w:r>
      <w:r w:rsidR="001F4FF9" w:rsidRPr="0088745B">
        <w:rPr>
          <w:sz w:val="24"/>
          <w:szCs w:val="24"/>
        </w:rPr>
        <w:t xml:space="preserve"> professionale. La biblioteco</w:t>
      </w:r>
      <w:r w:rsidR="007753F1" w:rsidRPr="0088745B">
        <w:rPr>
          <w:sz w:val="24"/>
          <w:szCs w:val="24"/>
        </w:rPr>
        <w:t>no</w:t>
      </w:r>
      <w:r w:rsidR="001F4FF9" w:rsidRPr="0088745B">
        <w:rPr>
          <w:sz w:val="24"/>
          <w:szCs w:val="24"/>
        </w:rPr>
        <w:t>mia di Crocetti era una biblioteco</w:t>
      </w:r>
      <w:r w:rsidR="00075BC0" w:rsidRPr="0088745B">
        <w:rPr>
          <w:sz w:val="24"/>
          <w:szCs w:val="24"/>
        </w:rPr>
        <w:t>no</w:t>
      </w:r>
      <w:r w:rsidR="001F4FF9" w:rsidRPr="0088745B">
        <w:rPr>
          <w:sz w:val="24"/>
          <w:szCs w:val="24"/>
        </w:rPr>
        <w:t>mia innovativa</w:t>
      </w:r>
      <w:r w:rsidR="00C716EC" w:rsidRPr="0088745B">
        <w:rPr>
          <w:sz w:val="24"/>
          <w:szCs w:val="24"/>
        </w:rPr>
        <w:t xml:space="preserve">, </w:t>
      </w:r>
      <w:r w:rsidR="001F4FF9" w:rsidRPr="0088745B">
        <w:rPr>
          <w:sz w:val="24"/>
          <w:szCs w:val="24"/>
        </w:rPr>
        <w:t xml:space="preserve"> di grande progettualità, </w:t>
      </w:r>
      <w:r w:rsidR="002B3649" w:rsidRPr="0088745B">
        <w:rPr>
          <w:sz w:val="24"/>
          <w:szCs w:val="24"/>
        </w:rPr>
        <w:t>di orizzonte</w:t>
      </w:r>
      <w:r w:rsidR="00075BC0" w:rsidRPr="0088745B">
        <w:rPr>
          <w:sz w:val="24"/>
          <w:szCs w:val="24"/>
        </w:rPr>
        <w:t xml:space="preserve"> internazionale, </w:t>
      </w:r>
      <w:r w:rsidR="001F4FF9" w:rsidRPr="0088745B">
        <w:rPr>
          <w:sz w:val="24"/>
          <w:szCs w:val="24"/>
        </w:rPr>
        <w:t>ma estrem</w:t>
      </w:r>
      <w:r w:rsidR="00C716EC" w:rsidRPr="0088745B">
        <w:rPr>
          <w:sz w:val="24"/>
          <w:szCs w:val="24"/>
        </w:rPr>
        <w:t>amente rispettosa della tradizione culturale e del</w:t>
      </w:r>
      <w:r w:rsidR="001F4FF9" w:rsidRPr="0088745B">
        <w:rPr>
          <w:sz w:val="24"/>
          <w:szCs w:val="24"/>
        </w:rPr>
        <w:t xml:space="preserve"> patrimonio esistente. Potremmo paragonar</w:t>
      </w:r>
      <w:r w:rsidR="00C716EC" w:rsidRPr="0088745B">
        <w:rPr>
          <w:sz w:val="24"/>
          <w:szCs w:val="24"/>
        </w:rPr>
        <w:t xml:space="preserve">e </w:t>
      </w:r>
      <w:r w:rsidR="00075BC0" w:rsidRPr="0088745B">
        <w:rPr>
          <w:sz w:val="24"/>
          <w:szCs w:val="24"/>
        </w:rPr>
        <w:t>la biblioteconomia di Crocetti</w:t>
      </w:r>
      <w:r w:rsidR="001F4FF9" w:rsidRPr="0088745B">
        <w:rPr>
          <w:sz w:val="24"/>
          <w:szCs w:val="24"/>
        </w:rPr>
        <w:t xml:space="preserve"> </w:t>
      </w:r>
      <w:r w:rsidR="00EA35A9" w:rsidRPr="0088745B">
        <w:rPr>
          <w:sz w:val="24"/>
          <w:szCs w:val="24"/>
        </w:rPr>
        <w:t>all’</w:t>
      </w:r>
      <w:r w:rsidR="00C716EC" w:rsidRPr="0088745B">
        <w:rPr>
          <w:sz w:val="24"/>
          <w:szCs w:val="24"/>
        </w:rPr>
        <w:t xml:space="preserve">architettura di Renzo Piano: </w:t>
      </w:r>
      <w:r w:rsidR="007753F1" w:rsidRPr="0088745B">
        <w:rPr>
          <w:sz w:val="24"/>
          <w:szCs w:val="24"/>
        </w:rPr>
        <w:t xml:space="preserve"> vale a dire, </w:t>
      </w:r>
      <w:r w:rsidR="00EA35A9" w:rsidRPr="0088745B">
        <w:rPr>
          <w:sz w:val="24"/>
          <w:szCs w:val="24"/>
        </w:rPr>
        <w:t>un</w:t>
      </w:r>
      <w:r w:rsidR="00C716EC" w:rsidRPr="0088745B">
        <w:rPr>
          <w:sz w:val="24"/>
          <w:szCs w:val="24"/>
        </w:rPr>
        <w:t>a</w:t>
      </w:r>
      <w:r w:rsidR="00EA35A9" w:rsidRPr="0088745B">
        <w:rPr>
          <w:sz w:val="24"/>
          <w:szCs w:val="24"/>
        </w:rPr>
        <w:t xml:space="preserve"> </w:t>
      </w:r>
      <w:r w:rsidR="00C716EC" w:rsidRPr="0088745B">
        <w:rPr>
          <w:sz w:val="24"/>
          <w:szCs w:val="24"/>
        </w:rPr>
        <w:t>disciplina in cui si fondono</w:t>
      </w:r>
      <w:r w:rsidR="00EA35A9" w:rsidRPr="0088745B">
        <w:rPr>
          <w:sz w:val="24"/>
          <w:szCs w:val="24"/>
        </w:rPr>
        <w:t xml:space="preserve"> cultura, scienza</w:t>
      </w:r>
      <w:r w:rsidR="00C716EC" w:rsidRPr="0088745B">
        <w:rPr>
          <w:sz w:val="24"/>
          <w:szCs w:val="24"/>
        </w:rPr>
        <w:t xml:space="preserve"> e</w:t>
      </w:r>
      <w:r w:rsidR="00EA35A9" w:rsidRPr="0088745B">
        <w:rPr>
          <w:sz w:val="24"/>
          <w:szCs w:val="24"/>
        </w:rPr>
        <w:t xml:space="preserve"> bisogni della comunità.</w:t>
      </w:r>
      <w:r w:rsidR="00C716EC" w:rsidRPr="0088745B">
        <w:rPr>
          <w:sz w:val="24"/>
          <w:szCs w:val="24"/>
        </w:rPr>
        <w:t xml:space="preserve"> P</w:t>
      </w:r>
      <w:r w:rsidR="00EA35A9" w:rsidRPr="0088745B">
        <w:rPr>
          <w:sz w:val="24"/>
          <w:szCs w:val="24"/>
        </w:rPr>
        <w:t>roge</w:t>
      </w:r>
      <w:r w:rsidR="00C716EC" w:rsidRPr="0088745B">
        <w:rPr>
          <w:sz w:val="24"/>
          <w:szCs w:val="24"/>
        </w:rPr>
        <w:t>tt</w:t>
      </w:r>
      <w:r w:rsidR="00EA35A9" w:rsidRPr="0088745B">
        <w:rPr>
          <w:sz w:val="24"/>
          <w:szCs w:val="24"/>
        </w:rPr>
        <w:t>a</w:t>
      </w:r>
      <w:r w:rsidR="00C716EC" w:rsidRPr="0088745B">
        <w:rPr>
          <w:sz w:val="24"/>
          <w:szCs w:val="24"/>
        </w:rPr>
        <w:t xml:space="preserve">re il nuovo </w:t>
      </w:r>
      <w:r w:rsidR="00EA35A9" w:rsidRPr="0088745B">
        <w:rPr>
          <w:sz w:val="24"/>
          <w:szCs w:val="24"/>
        </w:rPr>
        <w:t xml:space="preserve"> non vuole </w:t>
      </w:r>
      <w:r w:rsidR="00522E1F" w:rsidRPr="0088745B">
        <w:rPr>
          <w:sz w:val="24"/>
          <w:szCs w:val="24"/>
        </w:rPr>
        <w:t>dire rottamare quello che c’è</w:t>
      </w:r>
      <w:r w:rsidR="00EA35A9" w:rsidRPr="0088745B">
        <w:rPr>
          <w:sz w:val="24"/>
          <w:szCs w:val="24"/>
        </w:rPr>
        <w:t xml:space="preserve">, ma integrare </w:t>
      </w:r>
      <w:r w:rsidR="00C716EC" w:rsidRPr="0088745B">
        <w:rPr>
          <w:sz w:val="24"/>
          <w:szCs w:val="24"/>
        </w:rPr>
        <w:t>il nuovo nel</w:t>
      </w:r>
      <w:r w:rsidR="00EA35A9" w:rsidRPr="0088745B">
        <w:rPr>
          <w:sz w:val="24"/>
          <w:szCs w:val="24"/>
        </w:rPr>
        <w:t xml:space="preserve"> bello esistente. Renzo piano parla di   “rammendo”</w:t>
      </w:r>
      <w:r w:rsidR="00C716EC" w:rsidRPr="0088745B">
        <w:rPr>
          <w:sz w:val="24"/>
          <w:szCs w:val="24"/>
        </w:rPr>
        <w:t xml:space="preserve">, quando </w:t>
      </w:r>
      <w:r w:rsidR="00EA35A9" w:rsidRPr="0088745B">
        <w:rPr>
          <w:sz w:val="24"/>
          <w:szCs w:val="24"/>
        </w:rPr>
        <w:t xml:space="preserve">si tratta di intervenire </w:t>
      </w:r>
      <w:r w:rsidR="00C716EC" w:rsidRPr="0088745B">
        <w:rPr>
          <w:sz w:val="24"/>
          <w:szCs w:val="24"/>
        </w:rPr>
        <w:t>in situazioni complesse</w:t>
      </w:r>
      <w:r w:rsidR="00EA35A9" w:rsidRPr="0088745B">
        <w:rPr>
          <w:sz w:val="24"/>
          <w:szCs w:val="24"/>
        </w:rPr>
        <w:t xml:space="preserve"> come i centri storici o le periferie</w:t>
      </w:r>
      <w:r w:rsidR="00C716EC" w:rsidRPr="0088745B">
        <w:rPr>
          <w:sz w:val="24"/>
          <w:szCs w:val="24"/>
        </w:rPr>
        <w:t xml:space="preserve"> delle città</w:t>
      </w:r>
      <w:r w:rsidR="00EA35A9" w:rsidRPr="0088745B">
        <w:rPr>
          <w:sz w:val="24"/>
          <w:szCs w:val="24"/>
        </w:rPr>
        <w:t xml:space="preserve">. Non </w:t>
      </w:r>
      <w:r w:rsidR="00075BC0" w:rsidRPr="0088745B">
        <w:rPr>
          <w:sz w:val="24"/>
          <w:szCs w:val="24"/>
        </w:rPr>
        <w:t xml:space="preserve">so </w:t>
      </w:r>
      <w:r w:rsidR="00EA35A9" w:rsidRPr="0088745B">
        <w:rPr>
          <w:sz w:val="24"/>
          <w:szCs w:val="24"/>
        </w:rPr>
        <w:t xml:space="preserve">se Luigi </w:t>
      </w:r>
      <w:r w:rsidR="0018786D" w:rsidRPr="0088745B">
        <w:rPr>
          <w:sz w:val="24"/>
          <w:szCs w:val="24"/>
        </w:rPr>
        <w:t>abbia usato in qual</w:t>
      </w:r>
      <w:r w:rsidR="00EA35A9" w:rsidRPr="0088745B">
        <w:rPr>
          <w:sz w:val="24"/>
          <w:szCs w:val="24"/>
        </w:rPr>
        <w:t>che occasione</w:t>
      </w:r>
      <w:r w:rsidR="008E4C76" w:rsidRPr="0088745B">
        <w:rPr>
          <w:sz w:val="24"/>
          <w:szCs w:val="24"/>
        </w:rPr>
        <w:t xml:space="preserve"> </w:t>
      </w:r>
      <w:r w:rsidR="00EA35A9" w:rsidRPr="0088745B">
        <w:rPr>
          <w:sz w:val="24"/>
          <w:szCs w:val="24"/>
        </w:rPr>
        <w:t xml:space="preserve">la parola </w:t>
      </w:r>
      <w:r w:rsidR="0018786D" w:rsidRPr="0088745B">
        <w:rPr>
          <w:sz w:val="24"/>
          <w:szCs w:val="24"/>
        </w:rPr>
        <w:t>“</w:t>
      </w:r>
      <w:r w:rsidR="00EA35A9" w:rsidRPr="0088745B">
        <w:rPr>
          <w:sz w:val="24"/>
          <w:szCs w:val="24"/>
        </w:rPr>
        <w:t>rammendo</w:t>
      </w:r>
      <w:r w:rsidR="0018786D" w:rsidRPr="0088745B">
        <w:rPr>
          <w:sz w:val="24"/>
          <w:szCs w:val="24"/>
        </w:rPr>
        <w:t>”</w:t>
      </w:r>
      <w:r w:rsidR="00EA35A9" w:rsidRPr="0088745B">
        <w:rPr>
          <w:sz w:val="24"/>
          <w:szCs w:val="24"/>
        </w:rPr>
        <w:t>, ma la vedo molto congeniale al suo modo di vedere le cose</w:t>
      </w:r>
      <w:r w:rsidR="0018786D" w:rsidRPr="0088745B">
        <w:rPr>
          <w:sz w:val="24"/>
          <w:szCs w:val="24"/>
        </w:rPr>
        <w:t xml:space="preserve">. </w:t>
      </w:r>
      <w:r w:rsidR="001F4FF9" w:rsidRPr="0088745B">
        <w:rPr>
          <w:sz w:val="24"/>
          <w:szCs w:val="24"/>
        </w:rPr>
        <w:t xml:space="preserve"> </w:t>
      </w:r>
      <w:r w:rsidR="0018786D" w:rsidRPr="0088745B">
        <w:rPr>
          <w:sz w:val="24"/>
          <w:szCs w:val="24"/>
        </w:rPr>
        <w:t>O</w:t>
      </w:r>
      <w:r w:rsidR="00C716EC" w:rsidRPr="0088745B">
        <w:rPr>
          <w:sz w:val="24"/>
          <w:szCs w:val="24"/>
        </w:rPr>
        <w:t>ggi le biblioteche italiane si trov</w:t>
      </w:r>
      <w:r w:rsidR="007753F1" w:rsidRPr="0088745B">
        <w:rPr>
          <w:sz w:val="24"/>
          <w:szCs w:val="24"/>
        </w:rPr>
        <w:t>an</w:t>
      </w:r>
      <w:r w:rsidR="0018786D" w:rsidRPr="0088745B">
        <w:rPr>
          <w:sz w:val="24"/>
          <w:szCs w:val="24"/>
        </w:rPr>
        <w:t xml:space="preserve">o di </w:t>
      </w:r>
      <w:r w:rsidR="0018786D" w:rsidRPr="0088745B">
        <w:rPr>
          <w:sz w:val="24"/>
          <w:szCs w:val="24"/>
        </w:rPr>
        <w:lastRenderedPageBreak/>
        <w:t xml:space="preserve">fronte a </w:t>
      </w:r>
      <w:r w:rsidR="00C716EC" w:rsidRPr="0088745B">
        <w:rPr>
          <w:sz w:val="24"/>
          <w:szCs w:val="24"/>
        </w:rPr>
        <w:t xml:space="preserve">una </w:t>
      </w:r>
      <w:r w:rsidR="0018786D" w:rsidRPr="0088745B">
        <w:rPr>
          <w:sz w:val="24"/>
          <w:szCs w:val="24"/>
        </w:rPr>
        <w:t>sfida che assomiglia in qualche modo alla battagli</w:t>
      </w:r>
      <w:r w:rsidR="00522E1F" w:rsidRPr="0088745B">
        <w:rPr>
          <w:sz w:val="24"/>
          <w:szCs w:val="24"/>
        </w:rPr>
        <w:t>a</w:t>
      </w:r>
      <w:r w:rsidR="0018786D" w:rsidRPr="0088745B">
        <w:rPr>
          <w:sz w:val="24"/>
          <w:szCs w:val="24"/>
        </w:rPr>
        <w:t xml:space="preserve"> per la conservazione dei centri st</w:t>
      </w:r>
      <w:r w:rsidR="00041594" w:rsidRPr="0088745B">
        <w:rPr>
          <w:sz w:val="24"/>
          <w:szCs w:val="24"/>
        </w:rPr>
        <w:t>orici combattuta negli anni S</w:t>
      </w:r>
      <w:r w:rsidR="007753F1" w:rsidRPr="0088745B">
        <w:rPr>
          <w:sz w:val="24"/>
          <w:szCs w:val="24"/>
        </w:rPr>
        <w:t>ess</w:t>
      </w:r>
      <w:r w:rsidR="0018786D" w:rsidRPr="0088745B">
        <w:rPr>
          <w:sz w:val="24"/>
          <w:szCs w:val="24"/>
        </w:rPr>
        <w:t>ant</w:t>
      </w:r>
      <w:r w:rsidR="0048737C" w:rsidRPr="0088745B">
        <w:rPr>
          <w:sz w:val="24"/>
          <w:szCs w:val="24"/>
        </w:rPr>
        <w:t>a, con la differenza  (</w:t>
      </w:r>
      <w:r w:rsidR="007753F1" w:rsidRPr="0088745B">
        <w:rPr>
          <w:sz w:val="24"/>
          <w:szCs w:val="24"/>
        </w:rPr>
        <w:t>purtroppo</w:t>
      </w:r>
      <w:r w:rsidR="0048737C" w:rsidRPr="0088745B">
        <w:rPr>
          <w:sz w:val="24"/>
          <w:szCs w:val="24"/>
        </w:rPr>
        <w:t>)</w:t>
      </w:r>
      <w:r w:rsidR="00C716EC" w:rsidRPr="0088745B">
        <w:rPr>
          <w:sz w:val="24"/>
          <w:szCs w:val="24"/>
        </w:rPr>
        <w:t xml:space="preserve"> che non c’è la diffusa consapevolezza politica e culturale di allora.</w:t>
      </w:r>
    </w:p>
    <w:p w:rsidR="00617D53" w:rsidRPr="0088745B" w:rsidRDefault="0018786D" w:rsidP="0028470C">
      <w:pPr>
        <w:rPr>
          <w:sz w:val="24"/>
          <w:szCs w:val="24"/>
        </w:rPr>
      </w:pPr>
      <w:r w:rsidRPr="0088745B">
        <w:rPr>
          <w:sz w:val="24"/>
          <w:szCs w:val="24"/>
        </w:rPr>
        <w:t xml:space="preserve">Vorrei </w:t>
      </w:r>
      <w:r w:rsidR="00522E1F" w:rsidRPr="0088745B">
        <w:rPr>
          <w:sz w:val="24"/>
          <w:szCs w:val="24"/>
        </w:rPr>
        <w:t>infine</w:t>
      </w:r>
      <w:r w:rsidRPr="0088745B">
        <w:rPr>
          <w:sz w:val="24"/>
          <w:szCs w:val="24"/>
        </w:rPr>
        <w:t>, richiama</w:t>
      </w:r>
      <w:r w:rsidR="00522E1F" w:rsidRPr="0088745B">
        <w:rPr>
          <w:sz w:val="24"/>
          <w:szCs w:val="24"/>
        </w:rPr>
        <w:t>re</w:t>
      </w:r>
      <w:r w:rsidRPr="0088745B">
        <w:rPr>
          <w:sz w:val="24"/>
          <w:szCs w:val="24"/>
        </w:rPr>
        <w:t xml:space="preserve"> un altro aspetto straordinario degli scritti di Crocetti: lo stile. C</w:t>
      </w:r>
      <w:r w:rsidR="005E1C42" w:rsidRPr="0088745B">
        <w:rPr>
          <w:sz w:val="24"/>
          <w:szCs w:val="24"/>
        </w:rPr>
        <w:t xml:space="preserve">rocetti è uno scrittore </w:t>
      </w:r>
      <w:r w:rsidRPr="0088745B">
        <w:rPr>
          <w:sz w:val="24"/>
          <w:szCs w:val="24"/>
        </w:rPr>
        <w:t xml:space="preserve"> elegante, co</w:t>
      </w:r>
      <w:r w:rsidR="005E1C42" w:rsidRPr="0088745B">
        <w:rPr>
          <w:sz w:val="24"/>
          <w:szCs w:val="24"/>
        </w:rPr>
        <w:t>lto</w:t>
      </w:r>
      <w:r w:rsidR="00C716EC" w:rsidRPr="0088745B">
        <w:rPr>
          <w:sz w:val="24"/>
          <w:szCs w:val="24"/>
        </w:rPr>
        <w:t>,</w:t>
      </w:r>
      <w:r w:rsidR="005E1C42" w:rsidRPr="0088745B">
        <w:rPr>
          <w:sz w:val="24"/>
          <w:szCs w:val="24"/>
        </w:rPr>
        <w:t xml:space="preserve"> ma mai saccente. </w:t>
      </w:r>
      <w:r w:rsidR="00C716EC" w:rsidRPr="0088745B">
        <w:rPr>
          <w:sz w:val="24"/>
          <w:szCs w:val="24"/>
        </w:rPr>
        <w:t>Usa uno stile semplice</w:t>
      </w:r>
      <w:r w:rsidR="005E1C42" w:rsidRPr="0088745B">
        <w:rPr>
          <w:sz w:val="24"/>
          <w:szCs w:val="24"/>
        </w:rPr>
        <w:t xml:space="preserve">, con scarso ricorso ai termini tecnici, </w:t>
      </w:r>
      <w:r w:rsidR="00665765" w:rsidRPr="0088745B">
        <w:rPr>
          <w:sz w:val="24"/>
          <w:szCs w:val="24"/>
        </w:rPr>
        <w:t>in modo che possano capir</w:t>
      </w:r>
      <w:r w:rsidR="001A12B4" w:rsidRPr="0088745B">
        <w:rPr>
          <w:sz w:val="24"/>
          <w:szCs w:val="24"/>
        </w:rPr>
        <w:t>e gli addetti come i</w:t>
      </w:r>
      <w:r w:rsidR="00665765" w:rsidRPr="0088745B">
        <w:rPr>
          <w:sz w:val="24"/>
          <w:szCs w:val="24"/>
        </w:rPr>
        <w:t xml:space="preserve"> non addetti.</w:t>
      </w:r>
      <w:r w:rsidR="008E4C76" w:rsidRPr="0088745B">
        <w:rPr>
          <w:sz w:val="24"/>
          <w:szCs w:val="24"/>
        </w:rPr>
        <w:t xml:space="preserve"> Alcuni saggi, come </w:t>
      </w:r>
      <w:r w:rsidR="008E4C76" w:rsidRPr="0088745B">
        <w:rPr>
          <w:i/>
          <w:sz w:val="24"/>
          <w:szCs w:val="24"/>
        </w:rPr>
        <w:t>I</w:t>
      </w:r>
      <w:r w:rsidR="005E1C42" w:rsidRPr="0088745B">
        <w:rPr>
          <w:i/>
          <w:sz w:val="24"/>
          <w:szCs w:val="24"/>
        </w:rPr>
        <w:t>l silenzio della biblioteca</w:t>
      </w:r>
      <w:r w:rsidR="00F636D9" w:rsidRPr="0088745B">
        <w:rPr>
          <w:sz w:val="24"/>
          <w:szCs w:val="24"/>
        </w:rPr>
        <w:t xml:space="preserve">, oppure  </w:t>
      </w:r>
      <w:proofErr w:type="spellStart"/>
      <w:r w:rsidR="002B3649" w:rsidRPr="0088745B">
        <w:rPr>
          <w:i/>
          <w:sz w:val="24"/>
          <w:szCs w:val="24"/>
        </w:rPr>
        <w:t>F</w:t>
      </w:r>
      <w:r w:rsidR="00442BA5" w:rsidRPr="0088745B">
        <w:rPr>
          <w:i/>
          <w:sz w:val="24"/>
          <w:szCs w:val="24"/>
        </w:rPr>
        <w:t>elis</w:t>
      </w:r>
      <w:proofErr w:type="spellEnd"/>
      <w:r w:rsidR="00442BA5" w:rsidRPr="0088745B">
        <w:rPr>
          <w:i/>
          <w:sz w:val="24"/>
          <w:szCs w:val="24"/>
        </w:rPr>
        <w:t xml:space="preserve"> </w:t>
      </w:r>
      <w:proofErr w:type="spellStart"/>
      <w:r w:rsidR="00442BA5" w:rsidRPr="0088745B">
        <w:rPr>
          <w:i/>
          <w:sz w:val="24"/>
          <w:szCs w:val="24"/>
        </w:rPr>
        <w:t>biblioteca</w:t>
      </w:r>
      <w:r w:rsidR="001A12B4" w:rsidRPr="0088745B">
        <w:rPr>
          <w:i/>
          <w:sz w:val="24"/>
          <w:szCs w:val="24"/>
        </w:rPr>
        <w:t>r</w:t>
      </w:r>
      <w:r w:rsidR="00442BA5" w:rsidRPr="0088745B">
        <w:rPr>
          <w:i/>
          <w:sz w:val="24"/>
          <w:szCs w:val="24"/>
        </w:rPr>
        <w:t>um</w:t>
      </w:r>
      <w:proofErr w:type="spellEnd"/>
      <w:r w:rsidR="00442BA5" w:rsidRPr="0088745B">
        <w:rPr>
          <w:sz w:val="24"/>
          <w:szCs w:val="24"/>
        </w:rPr>
        <w:t xml:space="preserve">, </w:t>
      </w:r>
      <w:r w:rsidR="005E1C42" w:rsidRPr="0088745B">
        <w:rPr>
          <w:sz w:val="24"/>
          <w:szCs w:val="24"/>
        </w:rPr>
        <w:t xml:space="preserve"> sono</w:t>
      </w:r>
      <w:r w:rsidR="00522E1F" w:rsidRPr="0088745B">
        <w:rPr>
          <w:sz w:val="24"/>
          <w:szCs w:val="24"/>
        </w:rPr>
        <w:t xml:space="preserve"> prove di raffinata </w:t>
      </w:r>
      <w:r w:rsidR="00665765" w:rsidRPr="0088745B">
        <w:rPr>
          <w:sz w:val="24"/>
          <w:szCs w:val="24"/>
        </w:rPr>
        <w:t>e godibile</w:t>
      </w:r>
      <w:r w:rsidR="005E1C42" w:rsidRPr="0088745B">
        <w:rPr>
          <w:sz w:val="24"/>
          <w:szCs w:val="24"/>
        </w:rPr>
        <w:t xml:space="preserve"> </w:t>
      </w:r>
      <w:r w:rsidR="00442BA5" w:rsidRPr="0088745B">
        <w:rPr>
          <w:sz w:val="24"/>
          <w:szCs w:val="24"/>
        </w:rPr>
        <w:t>l</w:t>
      </w:r>
      <w:r w:rsidR="005E1C42" w:rsidRPr="0088745B">
        <w:rPr>
          <w:sz w:val="24"/>
          <w:szCs w:val="24"/>
        </w:rPr>
        <w:t>etteratura.</w:t>
      </w:r>
      <w:r w:rsidR="00D8460C" w:rsidRPr="0088745B">
        <w:rPr>
          <w:sz w:val="24"/>
          <w:szCs w:val="24"/>
        </w:rPr>
        <w:t xml:space="preserve"> </w:t>
      </w:r>
      <w:r w:rsidR="00F636D9" w:rsidRPr="0088745B">
        <w:rPr>
          <w:sz w:val="24"/>
          <w:szCs w:val="24"/>
        </w:rPr>
        <w:t xml:space="preserve">A volte l’autore fa appena trasparire il suo </w:t>
      </w:r>
      <w:r w:rsidR="00F636D9" w:rsidRPr="0088745B">
        <w:rPr>
          <w:i/>
          <w:sz w:val="24"/>
          <w:szCs w:val="24"/>
        </w:rPr>
        <w:t>humor</w:t>
      </w:r>
      <w:r w:rsidR="00F636D9" w:rsidRPr="0088745B">
        <w:rPr>
          <w:sz w:val="24"/>
          <w:szCs w:val="24"/>
        </w:rPr>
        <w:t xml:space="preserve">, </w:t>
      </w:r>
      <w:r w:rsidR="005E1C42" w:rsidRPr="0088745B">
        <w:rPr>
          <w:sz w:val="24"/>
          <w:szCs w:val="24"/>
        </w:rPr>
        <w:t xml:space="preserve"> </w:t>
      </w:r>
      <w:r w:rsidR="00F636D9" w:rsidRPr="0088745B">
        <w:rPr>
          <w:sz w:val="24"/>
          <w:szCs w:val="24"/>
        </w:rPr>
        <w:t>a</w:t>
      </w:r>
      <w:r w:rsidR="00D8460C" w:rsidRPr="0088745B">
        <w:rPr>
          <w:sz w:val="24"/>
          <w:szCs w:val="24"/>
        </w:rPr>
        <w:t xml:space="preserve">ltre volte </w:t>
      </w:r>
      <w:r w:rsidR="00665765" w:rsidRPr="0088745B">
        <w:rPr>
          <w:sz w:val="24"/>
          <w:szCs w:val="24"/>
        </w:rPr>
        <w:t>non riesce a trattenere il graffio polemico</w:t>
      </w:r>
      <w:r w:rsidR="0048737C" w:rsidRPr="0088745B">
        <w:rPr>
          <w:sz w:val="24"/>
          <w:szCs w:val="24"/>
        </w:rPr>
        <w:t xml:space="preserve">. Si veda </w:t>
      </w:r>
      <w:r w:rsidR="00D8460C" w:rsidRPr="0088745B">
        <w:rPr>
          <w:sz w:val="24"/>
          <w:szCs w:val="24"/>
        </w:rPr>
        <w:t>l’</w:t>
      </w:r>
      <w:r w:rsidR="002B3649" w:rsidRPr="0088745B">
        <w:rPr>
          <w:sz w:val="24"/>
          <w:szCs w:val="24"/>
        </w:rPr>
        <w:t xml:space="preserve">inizio </w:t>
      </w:r>
      <w:r w:rsidR="002B3649" w:rsidRPr="0088745B">
        <w:rPr>
          <w:i/>
          <w:sz w:val="24"/>
          <w:szCs w:val="24"/>
        </w:rPr>
        <w:t>tranchant</w:t>
      </w:r>
      <w:r w:rsidR="002B3649" w:rsidRPr="0088745B">
        <w:rPr>
          <w:sz w:val="24"/>
          <w:szCs w:val="24"/>
        </w:rPr>
        <w:t xml:space="preserve"> della</w:t>
      </w:r>
      <w:r w:rsidR="00D8460C" w:rsidRPr="0088745B">
        <w:rPr>
          <w:sz w:val="24"/>
          <w:szCs w:val="24"/>
        </w:rPr>
        <w:t xml:space="preserve"> lettera al Corriere della sera</w:t>
      </w:r>
      <w:r w:rsidR="00665765" w:rsidRPr="0088745B">
        <w:rPr>
          <w:sz w:val="24"/>
          <w:szCs w:val="24"/>
        </w:rPr>
        <w:t>, sopra citata</w:t>
      </w:r>
      <w:r w:rsidR="00D8460C" w:rsidRPr="0088745B">
        <w:rPr>
          <w:sz w:val="24"/>
          <w:szCs w:val="24"/>
        </w:rPr>
        <w:t xml:space="preserve">: “Il falso ha un vantaggio sulla verità: che ha bisogno di meno spazio”. </w:t>
      </w:r>
      <w:r w:rsidR="00F636D9" w:rsidRPr="0088745B">
        <w:rPr>
          <w:sz w:val="24"/>
          <w:szCs w:val="24"/>
        </w:rPr>
        <w:t>“</w:t>
      </w:r>
      <w:r w:rsidR="00D8460C" w:rsidRPr="0088745B">
        <w:rPr>
          <w:sz w:val="24"/>
          <w:szCs w:val="24"/>
        </w:rPr>
        <w:t>Per rettificare gli errori in cui si è cac</w:t>
      </w:r>
      <w:r w:rsidR="00665765" w:rsidRPr="0088745B">
        <w:rPr>
          <w:sz w:val="24"/>
          <w:szCs w:val="24"/>
        </w:rPr>
        <w:t>cia</w:t>
      </w:r>
      <w:r w:rsidR="00D8460C" w:rsidRPr="0088745B">
        <w:rPr>
          <w:sz w:val="24"/>
          <w:szCs w:val="24"/>
        </w:rPr>
        <w:t>to Valerio Riva non basterebbe un’intera pagina</w:t>
      </w:r>
      <w:r w:rsidR="00C571C9" w:rsidRPr="0088745B">
        <w:rPr>
          <w:sz w:val="24"/>
          <w:szCs w:val="24"/>
        </w:rPr>
        <w:t>”</w:t>
      </w:r>
      <w:r w:rsidR="00F636D9" w:rsidRPr="0088745B">
        <w:rPr>
          <w:sz w:val="24"/>
          <w:szCs w:val="24"/>
        </w:rPr>
        <w:t>.</w:t>
      </w:r>
      <w:r w:rsidR="00665765" w:rsidRPr="0088745B">
        <w:rPr>
          <w:sz w:val="24"/>
          <w:szCs w:val="24"/>
        </w:rPr>
        <w:t xml:space="preserve"> Poi ci sono le agili </w:t>
      </w:r>
      <w:r w:rsidR="00442BA5" w:rsidRPr="0088745B">
        <w:rPr>
          <w:sz w:val="24"/>
          <w:szCs w:val="24"/>
        </w:rPr>
        <w:t>recensioni e</w:t>
      </w:r>
      <w:r w:rsidR="00665765" w:rsidRPr="0088745B">
        <w:rPr>
          <w:sz w:val="24"/>
          <w:szCs w:val="24"/>
        </w:rPr>
        <w:t xml:space="preserve"> le</w:t>
      </w:r>
      <w:r w:rsidR="00442BA5" w:rsidRPr="0088745B">
        <w:rPr>
          <w:sz w:val="24"/>
          <w:szCs w:val="24"/>
        </w:rPr>
        <w:t xml:space="preserve"> </w:t>
      </w:r>
      <w:r w:rsidR="00D8460C" w:rsidRPr="0088745B">
        <w:rPr>
          <w:sz w:val="24"/>
          <w:szCs w:val="24"/>
        </w:rPr>
        <w:t xml:space="preserve">deliziose </w:t>
      </w:r>
      <w:proofErr w:type="spellStart"/>
      <w:r w:rsidR="00D8460C" w:rsidRPr="0088745B">
        <w:rPr>
          <w:i/>
          <w:sz w:val="24"/>
          <w:szCs w:val="24"/>
        </w:rPr>
        <w:t>paperoles</w:t>
      </w:r>
      <w:proofErr w:type="spellEnd"/>
      <w:r w:rsidR="0048737C" w:rsidRPr="0088745B">
        <w:rPr>
          <w:i/>
          <w:sz w:val="24"/>
          <w:szCs w:val="24"/>
        </w:rPr>
        <w:t xml:space="preserve">, </w:t>
      </w:r>
      <w:r w:rsidR="0048737C" w:rsidRPr="0088745B">
        <w:rPr>
          <w:sz w:val="24"/>
          <w:szCs w:val="24"/>
        </w:rPr>
        <w:t>che consiglio di leggere dall’inizio alla fine.</w:t>
      </w:r>
      <w:r w:rsidR="00F636D9" w:rsidRPr="0088745B">
        <w:rPr>
          <w:i/>
          <w:sz w:val="24"/>
          <w:szCs w:val="24"/>
        </w:rPr>
        <w:t xml:space="preserve"> </w:t>
      </w:r>
      <w:r w:rsidR="00522E1F" w:rsidRPr="0088745B">
        <w:rPr>
          <w:i/>
          <w:sz w:val="24"/>
          <w:szCs w:val="24"/>
        </w:rPr>
        <w:t xml:space="preserve"> </w:t>
      </w:r>
      <w:r w:rsidR="00522E1F" w:rsidRPr="0088745B">
        <w:rPr>
          <w:sz w:val="24"/>
          <w:szCs w:val="24"/>
        </w:rPr>
        <w:t xml:space="preserve">Lancio un’idea: perché </w:t>
      </w:r>
      <w:r w:rsidR="007C052A" w:rsidRPr="0088745B">
        <w:rPr>
          <w:sz w:val="24"/>
          <w:szCs w:val="24"/>
        </w:rPr>
        <w:t xml:space="preserve">non </w:t>
      </w:r>
      <w:r w:rsidR="00442BA5" w:rsidRPr="0088745B">
        <w:rPr>
          <w:sz w:val="24"/>
          <w:szCs w:val="24"/>
        </w:rPr>
        <w:t>estrarre questa parte più godibile degli scritti di Crocetti e farne un volumetto per un pubblico più vasto</w:t>
      </w:r>
      <w:r w:rsidR="001A12B4" w:rsidRPr="0088745B">
        <w:rPr>
          <w:sz w:val="24"/>
          <w:szCs w:val="24"/>
        </w:rPr>
        <w:t>?</w:t>
      </w:r>
      <w:r w:rsidR="00665765" w:rsidRPr="0088745B">
        <w:rPr>
          <w:sz w:val="24"/>
          <w:szCs w:val="24"/>
        </w:rPr>
        <w:t xml:space="preserve"> I</w:t>
      </w:r>
      <w:r w:rsidR="00442BA5" w:rsidRPr="0088745B">
        <w:rPr>
          <w:sz w:val="24"/>
          <w:szCs w:val="24"/>
        </w:rPr>
        <w:t xml:space="preserve">n fondo come diceva lui , la cultura e le biblioteche sono di tutti.  </w:t>
      </w:r>
      <w:r w:rsidR="005E1C42" w:rsidRPr="0088745B">
        <w:rPr>
          <w:sz w:val="24"/>
          <w:szCs w:val="24"/>
        </w:rPr>
        <w:t xml:space="preserve"> </w:t>
      </w:r>
    </w:p>
    <w:p w:rsidR="00F409CD" w:rsidRPr="0088745B" w:rsidRDefault="007C052A">
      <w:pPr>
        <w:rPr>
          <w:sz w:val="24"/>
          <w:szCs w:val="24"/>
        </w:rPr>
      </w:pPr>
      <w:r w:rsidRPr="0088745B">
        <w:rPr>
          <w:sz w:val="24"/>
          <w:szCs w:val="24"/>
        </w:rPr>
        <w:t>Concludo con una frase di Luigi Crocetti, che</w:t>
      </w:r>
      <w:r w:rsidR="00041594" w:rsidRPr="0088745B">
        <w:rPr>
          <w:sz w:val="24"/>
          <w:szCs w:val="24"/>
        </w:rPr>
        <w:t xml:space="preserve"> è un messaggio di</w:t>
      </w:r>
      <w:r w:rsidRPr="0088745B">
        <w:rPr>
          <w:sz w:val="24"/>
          <w:szCs w:val="24"/>
        </w:rPr>
        <w:t xml:space="preserve"> saggezza e</w:t>
      </w:r>
      <w:r w:rsidR="00041594" w:rsidRPr="0088745B">
        <w:rPr>
          <w:sz w:val="24"/>
          <w:szCs w:val="24"/>
        </w:rPr>
        <w:t xml:space="preserve"> di</w:t>
      </w:r>
      <w:r w:rsidRPr="0088745B">
        <w:rPr>
          <w:sz w:val="24"/>
          <w:szCs w:val="24"/>
        </w:rPr>
        <w:t xml:space="preserve"> speranza, particola</w:t>
      </w:r>
      <w:r w:rsidR="007221D7" w:rsidRPr="0088745B">
        <w:rPr>
          <w:sz w:val="24"/>
          <w:szCs w:val="24"/>
        </w:rPr>
        <w:t>r</w:t>
      </w:r>
      <w:r w:rsidRPr="0088745B">
        <w:rPr>
          <w:sz w:val="24"/>
          <w:szCs w:val="24"/>
        </w:rPr>
        <w:t>mente adatta ai tem</w:t>
      </w:r>
      <w:r w:rsidR="00AD2872" w:rsidRPr="0088745B">
        <w:rPr>
          <w:sz w:val="24"/>
          <w:szCs w:val="24"/>
        </w:rPr>
        <w:t>p</w:t>
      </w:r>
      <w:r w:rsidRPr="0088745B">
        <w:rPr>
          <w:sz w:val="24"/>
          <w:szCs w:val="24"/>
        </w:rPr>
        <w:t>i che stiamo vivendo:</w:t>
      </w:r>
      <w:r w:rsidR="00B42459">
        <w:rPr>
          <w:sz w:val="24"/>
          <w:szCs w:val="24"/>
        </w:rPr>
        <w:t xml:space="preserve"> </w:t>
      </w:r>
      <w:r w:rsidRPr="0088745B">
        <w:rPr>
          <w:sz w:val="24"/>
          <w:szCs w:val="24"/>
        </w:rPr>
        <w:t>“ Dalla metamorfosi nascerà una nuova vitalità della biblioteca, se i bibliotecari avranno coraggio di viverla, questa biblioteca, anche se forse non è la biblioteca sognata; di vivere questo mondo anche se non è il migliore dei mondi possibili” (p.28)</w:t>
      </w:r>
      <w:r w:rsidR="00B42459">
        <w:rPr>
          <w:sz w:val="24"/>
          <w:szCs w:val="24"/>
        </w:rPr>
        <w:t>.</w:t>
      </w:r>
    </w:p>
    <w:p w:rsidR="003E346E" w:rsidRDefault="003E346E"/>
    <w:p w:rsidR="007C052A" w:rsidRPr="003E346E" w:rsidRDefault="003E346E">
      <w:r w:rsidRPr="003E346E">
        <w:t>Pubblicato in JLIS</w:t>
      </w:r>
      <w:r>
        <w:t xml:space="preserve">.it </w:t>
      </w:r>
      <w:r w:rsidRPr="003E346E">
        <w:t xml:space="preserve"> vol. 6</w:t>
      </w:r>
      <w:r>
        <w:t xml:space="preserve">, </w:t>
      </w:r>
      <w:bookmarkStart w:id="0" w:name="_GoBack"/>
      <w:bookmarkEnd w:id="0"/>
      <w:r w:rsidRPr="003E346E">
        <w:t xml:space="preserve"> n.2 (</w:t>
      </w:r>
      <w:proofErr w:type="spellStart"/>
      <w:r w:rsidRPr="003E346E">
        <w:t>May</w:t>
      </w:r>
      <w:proofErr w:type="spellEnd"/>
      <w:r w:rsidRPr="003E346E">
        <w:t xml:space="preserve"> 2015)</w:t>
      </w:r>
    </w:p>
    <w:p w:rsidR="00192EBF" w:rsidRPr="001A2AD7" w:rsidRDefault="00192EBF" w:rsidP="001A2AD7">
      <w:pPr>
        <w:jc w:val="center"/>
        <w:rPr>
          <w:b/>
          <w:sz w:val="24"/>
          <w:szCs w:val="24"/>
          <w:vertAlign w:val="superscript"/>
        </w:rPr>
      </w:pPr>
    </w:p>
    <w:p w:rsidR="00F409CD" w:rsidRPr="0088745B" w:rsidRDefault="00F409CD">
      <w:pPr>
        <w:rPr>
          <w:sz w:val="24"/>
          <w:szCs w:val="24"/>
        </w:rPr>
      </w:pPr>
    </w:p>
    <w:p w:rsidR="0048090C" w:rsidRPr="0088745B" w:rsidRDefault="0048090C">
      <w:pPr>
        <w:rPr>
          <w:sz w:val="24"/>
          <w:szCs w:val="24"/>
        </w:rPr>
      </w:pPr>
    </w:p>
    <w:p w:rsidR="0048090C" w:rsidRPr="0088745B" w:rsidRDefault="0048090C">
      <w:pPr>
        <w:rPr>
          <w:sz w:val="24"/>
          <w:szCs w:val="24"/>
        </w:rPr>
      </w:pPr>
    </w:p>
    <w:sectPr w:rsidR="0048090C" w:rsidRPr="0088745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6CC" w:rsidRDefault="002056CC" w:rsidP="00484386">
      <w:pPr>
        <w:spacing w:after="0" w:line="240" w:lineRule="auto"/>
      </w:pPr>
      <w:r>
        <w:separator/>
      </w:r>
    </w:p>
  </w:endnote>
  <w:endnote w:type="continuationSeparator" w:id="0">
    <w:p w:rsidR="002056CC" w:rsidRDefault="002056CC" w:rsidP="00484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6CC" w:rsidRDefault="002056CC" w:rsidP="00484386">
      <w:pPr>
        <w:spacing w:after="0" w:line="240" w:lineRule="auto"/>
      </w:pPr>
      <w:r>
        <w:separator/>
      </w:r>
    </w:p>
  </w:footnote>
  <w:footnote w:type="continuationSeparator" w:id="0">
    <w:p w:rsidR="002056CC" w:rsidRDefault="002056CC" w:rsidP="00484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6119357"/>
      <w:docPartObj>
        <w:docPartGallery w:val="Page Numbers (Top of Page)"/>
        <w:docPartUnique/>
      </w:docPartObj>
    </w:sdtPr>
    <w:sdtEndPr/>
    <w:sdtContent>
      <w:p w:rsidR="00484386" w:rsidRDefault="00484386">
        <w:pPr>
          <w:pStyle w:val="Intestazio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46E">
          <w:rPr>
            <w:noProof/>
          </w:rPr>
          <w:t>5</w:t>
        </w:r>
        <w:r>
          <w:fldChar w:fldCharType="end"/>
        </w:r>
      </w:p>
    </w:sdtContent>
  </w:sdt>
  <w:p w:rsidR="00484386" w:rsidRDefault="0048438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A2740"/>
    <w:multiLevelType w:val="hybridMultilevel"/>
    <w:tmpl w:val="A4FCCA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90C"/>
    <w:rsid w:val="00004409"/>
    <w:rsid w:val="0002383F"/>
    <w:rsid w:val="00041594"/>
    <w:rsid w:val="00041624"/>
    <w:rsid w:val="00044FDA"/>
    <w:rsid w:val="00075BC0"/>
    <w:rsid w:val="000A24FD"/>
    <w:rsid w:val="000C1697"/>
    <w:rsid w:val="000D2812"/>
    <w:rsid w:val="000E26D1"/>
    <w:rsid w:val="000F0F61"/>
    <w:rsid w:val="0010236C"/>
    <w:rsid w:val="00134CA0"/>
    <w:rsid w:val="00150673"/>
    <w:rsid w:val="00153883"/>
    <w:rsid w:val="0018786D"/>
    <w:rsid w:val="00192EBF"/>
    <w:rsid w:val="001969FD"/>
    <w:rsid w:val="00197022"/>
    <w:rsid w:val="001A12B4"/>
    <w:rsid w:val="001A2AD7"/>
    <w:rsid w:val="001B0099"/>
    <w:rsid w:val="001B27B9"/>
    <w:rsid w:val="001C5331"/>
    <w:rsid w:val="001E10A6"/>
    <w:rsid w:val="001F4FF9"/>
    <w:rsid w:val="002056CC"/>
    <w:rsid w:val="00215EC2"/>
    <w:rsid w:val="0022604D"/>
    <w:rsid w:val="00240C4B"/>
    <w:rsid w:val="002610C9"/>
    <w:rsid w:val="00274D7B"/>
    <w:rsid w:val="0028470C"/>
    <w:rsid w:val="00297C37"/>
    <w:rsid w:val="002B3649"/>
    <w:rsid w:val="002B3F64"/>
    <w:rsid w:val="002B480A"/>
    <w:rsid w:val="002C72A6"/>
    <w:rsid w:val="002E6265"/>
    <w:rsid w:val="00346206"/>
    <w:rsid w:val="00350D99"/>
    <w:rsid w:val="00351111"/>
    <w:rsid w:val="003776FF"/>
    <w:rsid w:val="00377B17"/>
    <w:rsid w:val="00382AED"/>
    <w:rsid w:val="003E1423"/>
    <w:rsid w:val="003E346E"/>
    <w:rsid w:val="004039C5"/>
    <w:rsid w:val="00412A15"/>
    <w:rsid w:val="004130F5"/>
    <w:rsid w:val="00425919"/>
    <w:rsid w:val="00431871"/>
    <w:rsid w:val="00442BA5"/>
    <w:rsid w:val="00447AB1"/>
    <w:rsid w:val="0048090C"/>
    <w:rsid w:val="00482A18"/>
    <w:rsid w:val="00484386"/>
    <w:rsid w:val="0048737C"/>
    <w:rsid w:val="00487801"/>
    <w:rsid w:val="0049111D"/>
    <w:rsid w:val="004A7012"/>
    <w:rsid w:val="004B60DC"/>
    <w:rsid w:val="004F6EC9"/>
    <w:rsid w:val="00520080"/>
    <w:rsid w:val="00522E1F"/>
    <w:rsid w:val="005322B7"/>
    <w:rsid w:val="0053491E"/>
    <w:rsid w:val="005814E6"/>
    <w:rsid w:val="005A2C10"/>
    <w:rsid w:val="005B37EF"/>
    <w:rsid w:val="005B4731"/>
    <w:rsid w:val="005E1C42"/>
    <w:rsid w:val="005E62D2"/>
    <w:rsid w:val="005F7318"/>
    <w:rsid w:val="00602977"/>
    <w:rsid w:val="00613FE0"/>
    <w:rsid w:val="0061613A"/>
    <w:rsid w:val="00617D53"/>
    <w:rsid w:val="006268EA"/>
    <w:rsid w:val="006312E3"/>
    <w:rsid w:val="006362E3"/>
    <w:rsid w:val="00640435"/>
    <w:rsid w:val="00642C77"/>
    <w:rsid w:val="00643B9B"/>
    <w:rsid w:val="0065687C"/>
    <w:rsid w:val="006616C3"/>
    <w:rsid w:val="00665765"/>
    <w:rsid w:val="006672A9"/>
    <w:rsid w:val="00671494"/>
    <w:rsid w:val="00685B84"/>
    <w:rsid w:val="006A5C15"/>
    <w:rsid w:val="00700015"/>
    <w:rsid w:val="00701C51"/>
    <w:rsid w:val="00717183"/>
    <w:rsid w:val="007221D7"/>
    <w:rsid w:val="00726675"/>
    <w:rsid w:val="00741847"/>
    <w:rsid w:val="007556BF"/>
    <w:rsid w:val="00760287"/>
    <w:rsid w:val="007628AA"/>
    <w:rsid w:val="007753F1"/>
    <w:rsid w:val="007C052A"/>
    <w:rsid w:val="007D564F"/>
    <w:rsid w:val="007F1637"/>
    <w:rsid w:val="0081191E"/>
    <w:rsid w:val="00815390"/>
    <w:rsid w:val="00817F3A"/>
    <w:rsid w:val="008279FA"/>
    <w:rsid w:val="00830C1B"/>
    <w:rsid w:val="0085281C"/>
    <w:rsid w:val="008550F7"/>
    <w:rsid w:val="00861844"/>
    <w:rsid w:val="00861BCA"/>
    <w:rsid w:val="0088745B"/>
    <w:rsid w:val="008926F8"/>
    <w:rsid w:val="008D13B9"/>
    <w:rsid w:val="008D330C"/>
    <w:rsid w:val="008E4C76"/>
    <w:rsid w:val="008F220D"/>
    <w:rsid w:val="00901FFC"/>
    <w:rsid w:val="00947122"/>
    <w:rsid w:val="0095056B"/>
    <w:rsid w:val="00954EEA"/>
    <w:rsid w:val="0096145E"/>
    <w:rsid w:val="00967E3A"/>
    <w:rsid w:val="009B4AA7"/>
    <w:rsid w:val="009B6EA8"/>
    <w:rsid w:val="009D0583"/>
    <w:rsid w:val="00A06910"/>
    <w:rsid w:val="00A61F7E"/>
    <w:rsid w:val="00A628A0"/>
    <w:rsid w:val="00A63C3D"/>
    <w:rsid w:val="00A65754"/>
    <w:rsid w:val="00A71968"/>
    <w:rsid w:val="00A978E4"/>
    <w:rsid w:val="00AD19C9"/>
    <w:rsid w:val="00AD2872"/>
    <w:rsid w:val="00AE2753"/>
    <w:rsid w:val="00AE44CC"/>
    <w:rsid w:val="00B03460"/>
    <w:rsid w:val="00B06438"/>
    <w:rsid w:val="00B218C3"/>
    <w:rsid w:val="00B34269"/>
    <w:rsid w:val="00B34A34"/>
    <w:rsid w:val="00B42459"/>
    <w:rsid w:val="00B63538"/>
    <w:rsid w:val="00B97683"/>
    <w:rsid w:val="00BC60BB"/>
    <w:rsid w:val="00C200D9"/>
    <w:rsid w:val="00C214B5"/>
    <w:rsid w:val="00C2519A"/>
    <w:rsid w:val="00C40C16"/>
    <w:rsid w:val="00C44364"/>
    <w:rsid w:val="00C545A0"/>
    <w:rsid w:val="00C571C9"/>
    <w:rsid w:val="00C70D80"/>
    <w:rsid w:val="00C716EC"/>
    <w:rsid w:val="00C73E09"/>
    <w:rsid w:val="00CA05BE"/>
    <w:rsid w:val="00CA3C23"/>
    <w:rsid w:val="00CB35EB"/>
    <w:rsid w:val="00CB5EFA"/>
    <w:rsid w:val="00CC08EE"/>
    <w:rsid w:val="00CD38FA"/>
    <w:rsid w:val="00CE2B7E"/>
    <w:rsid w:val="00D0067C"/>
    <w:rsid w:val="00D03010"/>
    <w:rsid w:val="00D169F3"/>
    <w:rsid w:val="00D408BD"/>
    <w:rsid w:val="00D51627"/>
    <w:rsid w:val="00D57766"/>
    <w:rsid w:val="00D8460C"/>
    <w:rsid w:val="00D852BE"/>
    <w:rsid w:val="00D975CE"/>
    <w:rsid w:val="00DA209D"/>
    <w:rsid w:val="00DB0A6B"/>
    <w:rsid w:val="00DB76BD"/>
    <w:rsid w:val="00DC2822"/>
    <w:rsid w:val="00DD4EAA"/>
    <w:rsid w:val="00DE0296"/>
    <w:rsid w:val="00DE1BE3"/>
    <w:rsid w:val="00E0372D"/>
    <w:rsid w:val="00E06109"/>
    <w:rsid w:val="00E66DD1"/>
    <w:rsid w:val="00EA212C"/>
    <w:rsid w:val="00EA35A9"/>
    <w:rsid w:val="00EA7435"/>
    <w:rsid w:val="00EC1D98"/>
    <w:rsid w:val="00EF2245"/>
    <w:rsid w:val="00F0096E"/>
    <w:rsid w:val="00F06905"/>
    <w:rsid w:val="00F10961"/>
    <w:rsid w:val="00F409CD"/>
    <w:rsid w:val="00F57C37"/>
    <w:rsid w:val="00F636D9"/>
    <w:rsid w:val="00F67652"/>
    <w:rsid w:val="00F71F02"/>
    <w:rsid w:val="00F77F02"/>
    <w:rsid w:val="00F82882"/>
    <w:rsid w:val="00FD6DA6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470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43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386"/>
  </w:style>
  <w:style w:type="paragraph" w:styleId="Pidipagina">
    <w:name w:val="footer"/>
    <w:basedOn w:val="Normale"/>
    <w:link w:val="PidipaginaCarattere"/>
    <w:uiPriority w:val="99"/>
    <w:unhideWhenUsed/>
    <w:rsid w:val="004843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38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7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470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43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386"/>
  </w:style>
  <w:style w:type="paragraph" w:styleId="Pidipagina">
    <w:name w:val="footer"/>
    <w:basedOn w:val="Normale"/>
    <w:link w:val="PidipaginaCarattere"/>
    <w:uiPriority w:val="99"/>
    <w:unhideWhenUsed/>
    <w:rsid w:val="004843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38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7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2518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</dc:creator>
  <cp:lastModifiedBy>Tommaso</cp:lastModifiedBy>
  <cp:revision>5</cp:revision>
  <cp:lastPrinted>2014-12-11T10:08:00Z</cp:lastPrinted>
  <dcterms:created xsi:type="dcterms:W3CDTF">2018-02-15T18:17:00Z</dcterms:created>
  <dcterms:modified xsi:type="dcterms:W3CDTF">2018-02-15T18:47:00Z</dcterms:modified>
</cp:coreProperties>
</file>